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ascii="ＭＳ 明朝;MS Mincho" w:hAnsi="ＭＳ 明朝;MS Mincho" w:cs="ＭＳ 明朝;MS Mincho" w:eastAsia="ＭＳ 明朝;MS Mincho"/>
          <w:sz w:val="22"/>
          <w:szCs w:val="24"/>
        </w:rPr>
        <w:t>様式第３号</w:t>
      </w:r>
      <w:r>
        <w:rPr>
          <w:rFonts w:eastAsia="ＭＳ 明朝;MS Mincho" w:cs="ＭＳ 明朝;MS Mincho" w:ascii="ＭＳ 明朝;MS Mincho" w:hAnsi="ＭＳ 明朝;MS Mincho"/>
          <w:sz w:val="22"/>
          <w:szCs w:val="24"/>
        </w:rPr>
        <w:t>(</w:t>
      </w:r>
      <w:r>
        <w:rPr>
          <w:rFonts w:ascii="ＭＳ 明朝;MS Mincho" w:hAnsi="ＭＳ 明朝;MS Mincho" w:cs="ＭＳ 明朝;MS Mincho" w:eastAsia="ＭＳ 明朝;MS Mincho"/>
          <w:sz w:val="22"/>
          <w:szCs w:val="24"/>
        </w:rPr>
        <w:t>第９条関係</w:t>
      </w:r>
      <w:r>
        <w:rPr>
          <w:rFonts w:eastAsia="ＭＳ 明朝;MS Mincho" w:cs="ＭＳ 明朝;MS Mincho" w:ascii="ＭＳ 明朝;MS Mincho" w:hAnsi="ＭＳ 明朝;MS Mincho"/>
          <w:sz w:val="22"/>
          <w:szCs w:val="24"/>
        </w:rPr>
        <w:t>)</w:t>
      </w:r>
    </w:p>
    <w:p>
      <w:pPr>
        <w:pStyle w:val="Normal"/>
        <w:spacing w:lineRule="auto" w:line="24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ascii="ＭＳ 明朝;MS Mincho" w:hAnsi="ＭＳ 明朝;MS Mincho" w:cs="ＭＳ 明朝;MS Mincho" w:eastAsia="ＭＳ 明朝;MS Mincho"/>
          <w:sz w:val="24"/>
          <w:szCs w:val="24"/>
        </w:rPr>
        <w:t>補助事業計画変更承認申請書</w:t>
      </w:r>
    </w:p>
    <w:p>
      <w:pPr>
        <w:pStyle w:val="Normal"/>
        <w:spacing w:lineRule="auto" w:line="240"/>
        <w:jc w:val="center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ascii="ＭＳ 明朝;MS Mincho" w:hAnsi="ＭＳ 明朝;MS Mincho" w:cs="ＭＳ 明朝;MS Mincho" w:eastAsia="ＭＳ 明朝;MS Mincho"/>
          <w:sz w:val="24"/>
          <w:szCs w:val="24"/>
        </w:rPr>
        <w:t>（変更・中止・廃止）</w:t>
      </w:r>
    </w:p>
    <w:p>
      <w:pPr>
        <w:pStyle w:val="Normal"/>
        <w:spacing w:lineRule="auto" w:line="24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spacing w:lineRule="auto" w:line="24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spacing w:lineRule="auto" w:line="240"/>
        <w:ind w:right="419" w:hanging="0"/>
        <w:jc w:val="righ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ascii="ＭＳ 明朝;MS Mincho" w:hAnsi="ＭＳ 明朝;MS Mincho" w:cs="ＭＳ 明朝;MS Mincho" w:eastAsia="ＭＳ 明朝;MS Mincho"/>
          <w:sz w:val="24"/>
          <w:szCs w:val="24"/>
        </w:rPr>
        <w:t>　　年　　月　　日</w:t>
      </w:r>
    </w:p>
    <w:p>
      <w:pPr>
        <w:pStyle w:val="Normal"/>
        <w:spacing w:lineRule="auto" w:line="24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spacing w:lineRule="auto" w:line="240"/>
        <w:jc w:val="left"/>
        <w:rPr/>
      </w:pPr>
      <w:r>
        <w:rPr>
          <w:rFonts w:ascii="ＭＳ 明朝;MS Mincho" w:hAnsi="ＭＳ 明朝;MS Mincho" w:cs="ＭＳ 明朝;MS Mincho" w:eastAsia="ＭＳ 明朝;MS Mincho"/>
          <w:sz w:val="24"/>
          <w:szCs w:val="24"/>
        </w:rPr>
        <w:t>（あて先）各務原市長</w:t>
      </w:r>
    </w:p>
    <w:p>
      <w:pPr>
        <w:pStyle w:val="Normal"/>
        <w:spacing w:lineRule="auto" w:line="24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spacing w:lineRule="auto" w:line="240"/>
        <w:ind w:left="4739" w:hanging="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ascii="ＭＳ 明朝;MS Mincho" w:hAnsi="ＭＳ 明朝;MS Mincho" w:cs="ＭＳ 明朝;MS Mincho" w:eastAsia="ＭＳ 明朝;MS Mincho"/>
          <w:sz w:val="24"/>
          <w:szCs w:val="24"/>
        </w:rPr>
        <w:t>住所</w:t>
      </w:r>
    </w:p>
    <w:p>
      <w:pPr>
        <w:pStyle w:val="Normal"/>
        <w:spacing w:lineRule="auto" w:line="240"/>
        <w:ind w:left="4739" w:hanging="0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ascii="ＭＳ 明朝;MS Mincho" w:hAnsi="ＭＳ 明朝;MS Mincho" w:cs="ＭＳ 明朝;MS Mincho" w:eastAsia="ＭＳ 明朝;MS Mincho"/>
          <w:sz w:val="24"/>
          <w:szCs w:val="24"/>
        </w:rPr>
        <w:t>団体名</w:t>
      </w:r>
    </w:p>
    <w:p>
      <w:pPr>
        <w:pStyle w:val="Normal"/>
        <w:spacing w:lineRule="auto" w:line="240"/>
        <w:ind w:left="4739" w:hanging="0"/>
        <w:jc w:val="left"/>
        <w:rPr/>
      </w:pPr>
      <w:r>
        <w:rPr>
          <w:rFonts w:ascii="ＭＳ 明朝;MS Mincho" w:hAnsi="ＭＳ 明朝;MS Mincho" w:cs="ＭＳ 明朝;MS Mincho" w:eastAsia="ＭＳ 明朝;MS Mincho"/>
          <w:sz w:val="24"/>
          <w:szCs w:val="24"/>
        </w:rPr>
        <w:t>代表者氏名　　　　　　　　　　</w:t>
      </w:r>
    </w:p>
    <w:p>
      <w:pPr>
        <w:pStyle w:val="Normal"/>
        <w:spacing w:lineRule="auto" w:line="240"/>
        <w:ind w:firstLine="6236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spacing w:lineRule="auto" w:line="240"/>
        <w:ind w:firstLine="6236"/>
        <w:jc w:val="left"/>
        <w:rPr>
          <w:rFonts w:ascii="ＭＳ 明朝;MS Mincho" w:hAnsi="ＭＳ 明朝;MS Mincho" w:eastAsia="ＭＳ 明朝;MS Mincho" w:cs="ＭＳ 明朝;MS Mincho"/>
          <w:sz w:val="24"/>
          <w:szCs w:val="24"/>
        </w:rPr>
      </w:pPr>
      <w:r>
        <w:rPr>
          <w:rFonts w:eastAsia="ＭＳ 明朝;MS Mincho" w:cs="ＭＳ 明朝;MS Mincho" w:ascii="ＭＳ 明朝;MS Mincho" w:hAnsi="ＭＳ 明朝;MS Mincho"/>
          <w:sz w:val="24"/>
          <w:szCs w:val="24"/>
        </w:rPr>
      </w:r>
    </w:p>
    <w:p>
      <w:pPr>
        <w:pStyle w:val="Normal"/>
        <w:jc w:val="left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  <w:t>　各務原市補助金交付規則第９条の規定により、次のとおり申請します。</w:t>
      </w:r>
    </w:p>
    <w:p>
      <w:pPr>
        <w:pStyle w:val="Normal"/>
        <w:jc w:val="left"/>
        <w:rPr>
          <w:rFonts w:eastAsia="ＭＳ 明朝"/>
          <w:sz w:val="24"/>
          <w:szCs w:val="24"/>
        </w:rPr>
      </w:pPr>
      <w:r>
        <w:rPr>
          <w:rFonts w:eastAsia="ＭＳ 明朝"/>
          <w:sz w:val="24"/>
          <w:szCs w:val="24"/>
        </w:rPr>
      </w:r>
    </w:p>
    <w:tbl>
      <w:tblPr>
        <w:tblW w:w="9342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31"/>
        <w:gridCol w:w="7210"/>
      </w:tblGrid>
      <w:tr>
        <w:trPr>
          <w:trHeight w:val="985" w:hRule="atLeast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交付指令年月日等</w:t>
            </w:r>
          </w:p>
        </w:tc>
        <w:tc>
          <w:tcPr>
            <w:tcW w:w="7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firstLine="240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各務原市指令　　第　　　　号</w:t>
            </w:r>
          </w:p>
          <w:p>
            <w:pPr>
              <w:pStyle w:val="Normal"/>
              <w:widowControl w:val="false"/>
              <w:ind w:firstLine="240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　　　年　　　月　　　日</w:t>
            </w:r>
          </w:p>
        </w:tc>
      </w:tr>
      <w:tr>
        <w:trPr>
          <w:trHeight w:val="805" w:hRule="atLeast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補助事業の名称</w:t>
            </w:r>
          </w:p>
        </w:tc>
        <w:tc>
          <w:tcPr>
            <w:tcW w:w="7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eastAsia="ＭＳ 明朝;MS Mincho" w:cs="ＭＳ Ｐゴシック" w:ascii="ＭＳ 明朝;MS Mincho" w:hAnsi="ＭＳ 明朝;MS Mincho"/>
                <w:spacing w:val="0"/>
                <w:sz w:val="24"/>
                <w:szCs w:val="24"/>
              </w:rPr>
            </w:r>
          </w:p>
        </w:tc>
      </w:tr>
      <w:tr>
        <w:trPr>
          <w:trHeight w:val="1916" w:hRule="atLeast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補助事業の変更の内容</w:t>
            </w:r>
          </w:p>
        </w:tc>
        <w:tc>
          <w:tcPr>
            <w:tcW w:w="72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eastAsia="ＭＳ 明朝;MS Mincho" w:cs="ＭＳ Ｐゴシック" w:ascii="ＭＳ 明朝;MS Mincho" w:hAnsi="ＭＳ 明朝;MS Mincho"/>
                <w:spacing w:val="0"/>
                <w:sz w:val="24"/>
                <w:szCs w:val="24"/>
              </w:rPr>
            </w:r>
          </w:p>
        </w:tc>
      </w:tr>
      <w:tr>
        <w:trPr>
          <w:trHeight w:val="1936" w:hRule="atLeast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変更・中止・廃止の理由</w:t>
            </w:r>
          </w:p>
        </w:tc>
        <w:tc>
          <w:tcPr>
            <w:tcW w:w="72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eastAsia="ＭＳ 明朝;MS Mincho" w:cs="ＭＳ Ｐゴシック" w:ascii="ＭＳ 明朝;MS Mincho" w:hAnsi="ＭＳ 明朝;MS Mincho"/>
                <w:spacing w:val="0"/>
                <w:sz w:val="24"/>
                <w:szCs w:val="24"/>
              </w:rPr>
            </w:r>
          </w:p>
        </w:tc>
      </w:tr>
      <w:tr>
        <w:trPr>
          <w:trHeight w:val="773" w:hRule="atLeast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変更・中止・廃止の年月日</w:t>
            </w:r>
          </w:p>
        </w:tc>
        <w:tc>
          <w:tcPr>
            <w:tcW w:w="72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first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　　年　　月　　日</w:t>
            </w:r>
          </w:p>
        </w:tc>
      </w:tr>
      <w:tr>
        <w:trPr>
          <w:trHeight w:val="1395" w:hRule="atLeast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ascii="ＭＳ 明朝;MS Mincho" w:hAnsi="ＭＳ 明朝;MS Mincho" w:cs="ＭＳ Ｐゴシック" w:eastAsia="ＭＳ 明朝;MS Mincho"/>
                <w:spacing w:val="0"/>
                <w:sz w:val="24"/>
                <w:szCs w:val="24"/>
              </w:rPr>
              <w:t>添付書類</w:t>
            </w:r>
          </w:p>
        </w:tc>
        <w:tc>
          <w:tcPr>
            <w:tcW w:w="7210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/>
              <w:jc w:val="left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eastAsia="ＭＳ 明朝;MS Mincho" w:cs="ＭＳ Ｐゴシック" w:ascii="ＭＳ 明朝;MS Mincho" w:hAnsi="ＭＳ 明朝;MS Mincho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textAlignment w:val="auto"/>
              <w:rPr>
                <w:rFonts w:ascii="ＭＳ 明朝;MS Mincho" w:hAnsi="ＭＳ 明朝;MS Mincho" w:eastAsia="ＭＳ 明朝;MS Mincho" w:cs="ＭＳ Ｐゴシック"/>
                <w:spacing w:val="0"/>
                <w:sz w:val="24"/>
                <w:szCs w:val="24"/>
              </w:rPr>
            </w:pPr>
            <w:r>
              <w:rPr>
                <w:rFonts w:eastAsia="ＭＳ 明朝;MS Mincho" w:cs="ＭＳ Ｐゴシック" w:ascii="ＭＳ 明朝;MS Mincho" w:hAnsi="ＭＳ 明朝;MS Mincho"/>
                <w:spacing w:val="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jc w:val="left"/>
        <w:rPr>
          <w:rFonts w:ascii="ＭＳ 明朝;MS Mincho" w:hAnsi="ＭＳ 明朝;MS Mincho" w:eastAsia="ＭＳ 明朝;MS Mincho" w:cs="ＭＳ 明朝;MS Mincho"/>
          <w:sz w:val="22"/>
          <w:szCs w:val="22"/>
        </w:rPr>
      </w:pPr>
      <w:r>
        <w:rPr/>
      </w:r>
    </w:p>
    <w:sectPr>
      <w:type w:val="nextPage"/>
      <w:pgSz w:w="11906" w:h="16838"/>
      <w:pgMar w:left="1474" w:right="1004" w:gutter="0" w:header="0" w:top="1304" w:footer="0" w:bottom="1134"/>
      <w:pgNumType w:fmt="decimal"/>
      <w:formProt w:val="false"/>
      <w:textDirection w:val="lrTb"/>
      <w:docGrid w:type="default" w:linePitch="25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altName w:val="MS Mincho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tLeast" w:line="478" w:before="0" w:after="0"/>
      <w:jc w:val="both"/>
      <w:textAlignment w:val="baseline"/>
    </w:pPr>
    <w:rPr>
      <w:rFonts w:ascii="Times New Roman" w:hAnsi="Times New Roman" w:eastAsia="Mincho;ＭＳ 明朝" w:cs="Times New Roman"/>
      <w:color w:val="auto"/>
      <w:spacing w:val="24"/>
      <w:kern w:val="0"/>
      <w:sz w:val="19"/>
      <w:szCs w:val="20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ヘッダー (文字)"/>
    <w:qFormat/>
    <w:rPr>
      <w:spacing w:val="24"/>
      <w:sz w:val="19"/>
    </w:rPr>
  </w:style>
  <w:style w:type="character" w:styleId="Style16">
    <w:name w:val="フッター (文字)"/>
    <w:qFormat/>
    <w:rPr>
      <w:spacing w:val="24"/>
      <w:sz w:val="19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jc w:val="left"/>
    </w:pPr>
    <w:rPr>
      <w:rFonts w:ascii="ＭＳ 明朝;MS Mincho" w:hAnsi="ＭＳ 明朝;MS Mincho" w:eastAsia="ＭＳ 明朝;MS Mincho" w:cs="ＭＳ 明朝;MS Mincho"/>
      <w:sz w:val="22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Body Text Indent"/>
    <w:basedOn w:val="Normal"/>
    <w:pPr>
      <w:ind w:firstLine="4108"/>
      <w:jc w:val="left"/>
    </w:pPr>
    <w:rPr>
      <w:rFonts w:ascii="ＭＳ 明朝;MS Mincho" w:hAnsi="ＭＳ 明朝;MS Mincho" w:eastAsia="ＭＳ 明朝;MS Mincho" w:cs="ＭＳ 明朝;MS Mincho"/>
      <w:sz w:val="22"/>
    </w:rPr>
  </w:style>
  <w:style w:type="paragraph" w:styleId="2">
    <w:name w:val="本文インデント 2"/>
    <w:basedOn w:val="Normal"/>
    <w:qFormat/>
    <w:pPr>
      <w:ind w:left="265" w:hanging="265"/>
      <w:jc w:val="left"/>
    </w:pPr>
    <w:rPr>
      <w:rFonts w:ascii="ＭＳ 明朝;MS Mincho" w:hAnsi="ＭＳ 明朝;MS Mincho" w:eastAsia="ＭＳ 明朝;MS Mincho" w:cs="ＭＳ 明朝;MS Mincho"/>
      <w:sz w:val="22"/>
    </w:rPr>
  </w:style>
  <w:style w:type="paragraph" w:styleId="Style23">
    <w:name w:val="ヘッダーとフッター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表の内容"/>
    <w:basedOn w:val="Normal"/>
    <w:qFormat/>
    <w:pPr>
      <w:widowControl w:val="false"/>
      <w:suppressLineNumbers/>
    </w:pPr>
    <w:rPr/>
  </w:style>
  <w:style w:type="paragraph" w:styleId="Style27">
    <w:name w:val="表の見出し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Application>LibreOffice/7.2.2.2$Windows_X86_64 LibreOffice_project/02b2acce88a210515b4a5bb2e46cbfb63fe97d56</Application>
  <AppVersion>15.0000</AppVersion>
  <Pages>1</Pages>
  <Words>156</Words>
  <Characters>156</Characters>
  <CharactersWithSpaces>194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2000-04-25T20:55:00Z</dcterms:created>
  <dc:creator/>
  <dc:description/>
  <cp:keywords>  </cp:keywords>
  <dc:language>ja-JP</dc:language>
  <cp:lastModifiedBy/>
  <cp:lastPrinted>2000-04-26T11:11:00Z</cp:lastPrinted>
  <dcterms:modified xsi:type="dcterms:W3CDTF">2025-01-07T15:14:28Z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