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175" w:rsidRPr="00FA50DE" w:rsidRDefault="001862D5" w:rsidP="0034237B">
      <w:pPr>
        <w:wordWrap w:val="0"/>
        <w:adjustRightInd w:val="0"/>
        <w:ind w:leftChars="300" w:left="759"/>
      </w:pPr>
      <w:bookmarkStart w:id="0" w:name="_GoBack"/>
      <w:bookmarkEnd w:id="0"/>
      <w:r w:rsidRPr="00FA50DE">
        <w:rPr>
          <w:rFonts w:hAnsi="ＭＳ 明朝" w:cs="ＭＳ Ｐ明朝" w:hint="eastAsia"/>
          <w:kern w:val="0"/>
          <w:sz w:val="24"/>
          <w:szCs w:val="24"/>
        </w:rPr>
        <w:t>各務原市狭あい道路整備要綱</w:t>
      </w:r>
    </w:p>
    <w:p w:rsidR="00151AC5" w:rsidRPr="00FA50DE" w:rsidRDefault="003F7188" w:rsidP="0034237B">
      <w:pPr>
        <w:wordWrap w:val="0"/>
        <w:spacing w:line="240" w:lineRule="auto"/>
        <w:jc w:val="right"/>
      </w:pPr>
      <w:r w:rsidRPr="00FA50DE">
        <w:rPr>
          <w:rFonts w:hAnsi="ＭＳ 明朝" w:cs="ＭＳ Ｐ明朝" w:hint="eastAsia"/>
          <w:kern w:val="0"/>
          <w:szCs w:val="25"/>
        </w:rPr>
        <w:t>（平成２２年１１月４日決裁）</w:t>
      </w:r>
    </w:p>
    <w:p w:rsidR="001862D5" w:rsidRPr="00FA50DE" w:rsidRDefault="006766FA" w:rsidP="0034237B">
      <w:pPr>
        <w:adjustRightInd w:val="0"/>
        <w:ind w:firstLineChars="100" w:firstLine="253"/>
        <w:jc w:val="left"/>
        <w:rPr>
          <w:rFonts w:hAnsi="ＭＳ 明朝"/>
          <w:kern w:val="0"/>
          <w:szCs w:val="25"/>
        </w:rPr>
      </w:pPr>
      <w:r w:rsidRPr="00FA50DE">
        <w:rPr>
          <w:rFonts w:hAnsi="ＭＳ 明朝" w:cs="ＭＳ Ｐ明朝" w:hint="eastAsia"/>
          <w:kern w:val="0"/>
          <w:szCs w:val="25"/>
        </w:rPr>
        <w:t>（目的</w:t>
      </w:r>
      <w:r w:rsidR="001862D5" w:rsidRPr="00FA50DE">
        <w:rPr>
          <w:rFonts w:hAnsi="ＭＳ 明朝" w:cs="ＭＳ Ｐ明朝" w:hint="eastAsia"/>
          <w:kern w:val="0"/>
          <w:szCs w:val="25"/>
        </w:rPr>
        <w:t>）</w:t>
      </w:r>
    </w:p>
    <w:p w:rsidR="001862D5" w:rsidRPr="00FA50DE" w:rsidRDefault="001862D5" w:rsidP="0079396B">
      <w:pPr>
        <w:adjustRightInd w:val="0"/>
        <w:ind w:left="253" w:hangingChars="100" w:hanging="253"/>
        <w:jc w:val="left"/>
        <w:rPr>
          <w:rFonts w:hAnsi="ＭＳ 明朝"/>
          <w:kern w:val="0"/>
          <w:szCs w:val="25"/>
        </w:rPr>
      </w:pPr>
      <w:r w:rsidRPr="00FA50DE">
        <w:rPr>
          <w:rFonts w:hAnsi="ＭＳ 明朝" w:cs="ＭＳ Ｐ明朝" w:hint="eastAsia"/>
          <w:kern w:val="0"/>
          <w:szCs w:val="25"/>
        </w:rPr>
        <w:t>第１条</w:t>
      </w:r>
      <w:r w:rsidR="004F4EDF" w:rsidRPr="00FA50DE">
        <w:rPr>
          <w:rFonts w:hAnsi="ＭＳ 明朝" w:cs="ＭＳ Ｐ明朝" w:hint="eastAsia"/>
          <w:kern w:val="0"/>
          <w:szCs w:val="25"/>
        </w:rPr>
        <w:t xml:space="preserve">　</w:t>
      </w:r>
      <w:r w:rsidRPr="00FA50DE">
        <w:rPr>
          <w:rFonts w:hAnsi="ＭＳ 明朝" w:cs="ＭＳ Ｐ明朝" w:hint="eastAsia"/>
          <w:kern w:val="0"/>
          <w:szCs w:val="25"/>
        </w:rPr>
        <w:t>この要綱は、生活環境の改善を図り、安全で快適な住みよい街づくりを促進するため、狭あ</w:t>
      </w:r>
      <w:r w:rsidR="006766FA" w:rsidRPr="00FA50DE">
        <w:rPr>
          <w:rFonts w:hAnsi="ＭＳ 明朝" w:cs="ＭＳ Ｐ明朝" w:hint="eastAsia"/>
          <w:kern w:val="0"/>
          <w:szCs w:val="25"/>
        </w:rPr>
        <w:t>い道路に係る後退用地等の確保及び整備に関し必要な事項を定めることを目的</w:t>
      </w:r>
      <w:r w:rsidRPr="00FA50DE">
        <w:rPr>
          <w:rFonts w:hAnsi="ＭＳ 明朝" w:cs="ＭＳ Ｐ明朝" w:hint="eastAsia"/>
          <w:kern w:val="0"/>
          <w:szCs w:val="25"/>
        </w:rPr>
        <w:t>とする。</w:t>
      </w:r>
    </w:p>
    <w:p w:rsidR="001862D5" w:rsidRPr="00FA50DE" w:rsidRDefault="00DA6D49" w:rsidP="0034237B">
      <w:pPr>
        <w:adjustRightInd w:val="0"/>
        <w:ind w:firstLineChars="100" w:firstLine="253"/>
        <w:jc w:val="left"/>
        <w:rPr>
          <w:rFonts w:hAnsi="ＭＳ 明朝"/>
          <w:kern w:val="0"/>
          <w:szCs w:val="25"/>
        </w:rPr>
      </w:pPr>
      <w:r w:rsidRPr="00FA50DE">
        <w:rPr>
          <w:rFonts w:hAnsi="ＭＳ 明朝" w:cs="ＭＳ Ｐ明朝" w:hint="eastAsia"/>
          <w:kern w:val="0"/>
          <w:szCs w:val="25"/>
        </w:rPr>
        <w:t>（</w:t>
      </w:r>
      <w:r w:rsidR="001862D5" w:rsidRPr="00FA50DE">
        <w:rPr>
          <w:rFonts w:hAnsi="ＭＳ 明朝" w:cs="ＭＳ Ｐ明朝" w:hint="eastAsia"/>
          <w:kern w:val="0"/>
          <w:szCs w:val="25"/>
        </w:rPr>
        <w:t>定義）</w:t>
      </w:r>
    </w:p>
    <w:p w:rsidR="001862D5" w:rsidRPr="00FA50DE" w:rsidRDefault="001862D5" w:rsidP="0079396B">
      <w:pPr>
        <w:adjustRightInd w:val="0"/>
        <w:ind w:left="253" w:hangingChars="100" w:hanging="253"/>
        <w:jc w:val="left"/>
        <w:rPr>
          <w:rFonts w:hAnsi="ＭＳ 明朝"/>
          <w:kern w:val="0"/>
          <w:szCs w:val="25"/>
        </w:rPr>
      </w:pPr>
      <w:r w:rsidRPr="00FA50DE">
        <w:rPr>
          <w:rFonts w:hAnsi="ＭＳ 明朝" w:cs="ＭＳ Ｐ明朝" w:hint="eastAsia"/>
          <w:kern w:val="0"/>
          <w:szCs w:val="25"/>
        </w:rPr>
        <w:t>第２条</w:t>
      </w:r>
      <w:r w:rsidR="004F4EDF" w:rsidRPr="00FA50DE">
        <w:rPr>
          <w:rFonts w:hAnsi="ＭＳ 明朝" w:cs="ＭＳ Ｐ明朝" w:hint="eastAsia"/>
          <w:kern w:val="0"/>
          <w:szCs w:val="25"/>
        </w:rPr>
        <w:t xml:space="preserve">　</w:t>
      </w:r>
      <w:r w:rsidRPr="00FA50DE">
        <w:rPr>
          <w:rFonts w:hAnsi="ＭＳ 明朝" w:cs="ＭＳ Ｐ明朝" w:hint="eastAsia"/>
          <w:kern w:val="0"/>
          <w:szCs w:val="25"/>
        </w:rPr>
        <w:t>この</w:t>
      </w:r>
      <w:r w:rsidR="00E07F51" w:rsidRPr="00FA50DE">
        <w:rPr>
          <w:rFonts w:hAnsi="ＭＳ 明朝" w:cs="ＭＳ Ｐ明朝" w:hint="eastAsia"/>
          <w:kern w:val="0"/>
          <w:szCs w:val="25"/>
        </w:rPr>
        <w:t>要綱</w:t>
      </w:r>
      <w:r w:rsidR="001C7EF1" w:rsidRPr="00FA50DE">
        <w:rPr>
          <w:rFonts w:hAnsi="ＭＳ 明朝" w:cs="ＭＳ Ｐ明朝" w:hint="eastAsia"/>
          <w:kern w:val="0"/>
          <w:szCs w:val="25"/>
        </w:rPr>
        <w:t>において、次</w:t>
      </w:r>
      <w:r w:rsidR="00D820A2" w:rsidRPr="00FA50DE">
        <w:rPr>
          <w:rFonts w:hAnsi="ＭＳ 明朝" w:cs="ＭＳ Ｐ明朝" w:hint="eastAsia"/>
          <w:kern w:val="0"/>
          <w:szCs w:val="25"/>
        </w:rPr>
        <w:t>の各号</w:t>
      </w:r>
      <w:r w:rsidRPr="00FA50DE">
        <w:rPr>
          <w:rFonts w:hAnsi="ＭＳ 明朝" w:cs="ＭＳ Ｐ明朝" w:hint="eastAsia"/>
          <w:kern w:val="0"/>
          <w:szCs w:val="25"/>
        </w:rPr>
        <w:t>に掲げる用語の意義は、当該各号に定めるところによる。</w:t>
      </w:r>
    </w:p>
    <w:p w:rsidR="001862D5" w:rsidRPr="00FA50DE" w:rsidRDefault="0079396B" w:rsidP="00E37AE5">
      <w:pPr>
        <w:adjustRightInd w:val="0"/>
        <w:ind w:left="506" w:hangingChars="200" w:hanging="506"/>
        <w:jc w:val="left"/>
        <w:rPr>
          <w:rFonts w:hAnsi="ＭＳ 明朝"/>
          <w:kern w:val="0"/>
          <w:szCs w:val="25"/>
        </w:rPr>
      </w:pPr>
      <w:r w:rsidRPr="00FA50DE">
        <w:rPr>
          <w:rFonts w:hAnsi="ＭＳ 明朝" w:cs="ＭＳ Ｐ明朝" w:hint="eastAsia"/>
          <w:kern w:val="0"/>
          <w:szCs w:val="25"/>
        </w:rPr>
        <w:t>（１）</w:t>
      </w:r>
      <w:r w:rsidR="001862D5" w:rsidRPr="00FA50DE">
        <w:rPr>
          <w:rFonts w:hAnsi="ＭＳ 明朝" w:cs="ＭＳ Ｐ明朝" w:hint="eastAsia"/>
          <w:kern w:val="0"/>
          <w:szCs w:val="25"/>
        </w:rPr>
        <w:t>狭あい道路</w:t>
      </w:r>
      <w:r w:rsidR="00E37AE5" w:rsidRPr="00FA50DE">
        <w:rPr>
          <w:rFonts w:hAnsi="ＭＳ 明朝" w:cs="ＭＳ Ｐ明朝" w:hint="eastAsia"/>
          <w:kern w:val="0"/>
          <w:szCs w:val="25"/>
        </w:rPr>
        <w:t xml:space="preserve">　</w:t>
      </w:r>
      <w:r w:rsidR="001862D5" w:rsidRPr="00FA50DE">
        <w:rPr>
          <w:rFonts w:hAnsi="ＭＳ 明朝" w:cs="ＭＳ Ｐ明朝" w:hint="eastAsia"/>
          <w:kern w:val="0"/>
          <w:szCs w:val="25"/>
        </w:rPr>
        <w:t>建築基準法（昭和</w:t>
      </w:r>
      <w:r w:rsidRPr="00FA50DE">
        <w:rPr>
          <w:rFonts w:hAnsi="ＭＳ 明朝" w:cs="ＭＳ Ｐ明朝" w:hint="eastAsia"/>
          <w:kern w:val="0"/>
          <w:szCs w:val="25"/>
        </w:rPr>
        <w:t>２５</w:t>
      </w:r>
      <w:r w:rsidR="001862D5" w:rsidRPr="00FA50DE">
        <w:rPr>
          <w:rFonts w:hAnsi="ＭＳ 明朝" w:cs="ＭＳ Ｐ明朝" w:hint="eastAsia"/>
          <w:kern w:val="0"/>
          <w:szCs w:val="25"/>
        </w:rPr>
        <w:t>年法律第</w:t>
      </w:r>
      <w:r w:rsidR="0022078E" w:rsidRPr="00FA50DE">
        <w:rPr>
          <w:rFonts w:hAnsi="ＭＳ 明朝" w:cs="ＭＳ Ｐ明朝" w:hint="eastAsia"/>
          <w:kern w:val="0"/>
          <w:szCs w:val="25"/>
        </w:rPr>
        <w:t>２０１</w:t>
      </w:r>
      <w:r w:rsidR="003A3BAD" w:rsidRPr="00FA50DE">
        <w:rPr>
          <w:rFonts w:hAnsi="ＭＳ 明朝" w:cs="ＭＳ Ｐ明朝" w:hint="eastAsia"/>
          <w:kern w:val="0"/>
          <w:szCs w:val="25"/>
        </w:rPr>
        <w:t>号。以下「法」という。）</w:t>
      </w:r>
      <w:r w:rsidR="00595DB9" w:rsidRPr="00FA50DE">
        <w:rPr>
          <w:rFonts w:hAnsi="ＭＳ 明朝" w:cs="ＭＳ Ｐ明朝" w:hint="eastAsia"/>
          <w:kern w:val="0"/>
          <w:szCs w:val="25"/>
        </w:rPr>
        <w:t>第</w:t>
      </w:r>
      <w:r w:rsidR="0022078E" w:rsidRPr="00FA50DE">
        <w:rPr>
          <w:rFonts w:hAnsi="ＭＳ 明朝" w:cs="ＭＳ Ｐ明朝" w:hint="eastAsia"/>
          <w:kern w:val="0"/>
          <w:szCs w:val="25"/>
        </w:rPr>
        <w:t>４２</w:t>
      </w:r>
      <w:r w:rsidR="001862D5" w:rsidRPr="00FA50DE">
        <w:rPr>
          <w:rFonts w:hAnsi="ＭＳ 明朝" w:cs="ＭＳ Ｐ明朝" w:hint="eastAsia"/>
          <w:kern w:val="0"/>
          <w:szCs w:val="25"/>
        </w:rPr>
        <w:t>条第</w:t>
      </w:r>
      <w:r w:rsidR="0022078E" w:rsidRPr="00FA50DE">
        <w:rPr>
          <w:rFonts w:hAnsi="ＭＳ 明朝" w:cs="ＭＳ Ｐ明朝" w:hint="eastAsia"/>
          <w:kern w:val="0"/>
          <w:szCs w:val="25"/>
        </w:rPr>
        <w:t>２</w:t>
      </w:r>
      <w:r w:rsidR="001862D5" w:rsidRPr="00FA50DE">
        <w:rPr>
          <w:rFonts w:hAnsi="ＭＳ 明朝" w:cs="ＭＳ Ｐ明朝" w:hint="eastAsia"/>
          <w:kern w:val="0"/>
          <w:szCs w:val="25"/>
        </w:rPr>
        <w:t>項の規定により同条第</w:t>
      </w:r>
      <w:r w:rsidR="0022078E" w:rsidRPr="00FA50DE">
        <w:rPr>
          <w:rFonts w:hAnsi="ＭＳ 明朝" w:cs="ＭＳ Ｐ明朝" w:hint="eastAsia"/>
          <w:kern w:val="0"/>
          <w:szCs w:val="25"/>
        </w:rPr>
        <w:t>１</w:t>
      </w:r>
      <w:r w:rsidR="001862D5" w:rsidRPr="00FA50DE">
        <w:rPr>
          <w:rFonts w:hAnsi="ＭＳ 明朝" w:cs="ＭＳ Ｐ明朝" w:hint="eastAsia"/>
          <w:kern w:val="0"/>
          <w:szCs w:val="25"/>
        </w:rPr>
        <w:t>項の道路とみなされる</w:t>
      </w:r>
      <w:r w:rsidR="001C7EF1" w:rsidRPr="00FA50DE">
        <w:rPr>
          <w:rFonts w:hAnsi="ＭＳ 明朝" w:cs="ＭＳ Ｐ明朝" w:hint="eastAsia"/>
          <w:kern w:val="0"/>
          <w:szCs w:val="25"/>
        </w:rPr>
        <w:t>幅員４メートル</w:t>
      </w:r>
      <w:r w:rsidR="00E7710F" w:rsidRPr="00FA50DE">
        <w:rPr>
          <w:rFonts w:hAnsi="ＭＳ 明朝" w:cs="ＭＳ Ｐ明朝" w:hint="eastAsia"/>
          <w:kern w:val="0"/>
          <w:szCs w:val="25"/>
        </w:rPr>
        <w:t>未満の道</w:t>
      </w:r>
      <w:r w:rsidR="001862D5" w:rsidRPr="00FA50DE">
        <w:rPr>
          <w:rFonts w:hAnsi="ＭＳ 明朝" w:cs="ＭＳ Ｐ明朝" w:hint="eastAsia"/>
          <w:kern w:val="0"/>
          <w:szCs w:val="25"/>
        </w:rPr>
        <w:t>をいう。</w:t>
      </w:r>
    </w:p>
    <w:p w:rsidR="001862D5" w:rsidRPr="00FA50DE" w:rsidRDefault="003A3BAD" w:rsidP="00C15B0A">
      <w:pPr>
        <w:adjustRightInd w:val="0"/>
        <w:ind w:left="506" w:hangingChars="200" w:hanging="506"/>
        <w:jc w:val="left"/>
        <w:rPr>
          <w:rFonts w:hAnsi="ＭＳ 明朝"/>
          <w:kern w:val="0"/>
          <w:szCs w:val="25"/>
        </w:rPr>
      </w:pPr>
      <w:r w:rsidRPr="00FA50DE">
        <w:rPr>
          <w:rFonts w:hAnsi="ＭＳ 明朝" w:cs="ＭＳ Ｐ明朝" w:hint="eastAsia"/>
          <w:kern w:val="0"/>
          <w:szCs w:val="25"/>
        </w:rPr>
        <w:t>（２）</w:t>
      </w:r>
      <w:r w:rsidR="001862D5" w:rsidRPr="00FA50DE">
        <w:rPr>
          <w:rFonts w:hAnsi="ＭＳ 明朝" w:cs="ＭＳ Ｐ明朝" w:hint="eastAsia"/>
          <w:kern w:val="0"/>
          <w:szCs w:val="25"/>
        </w:rPr>
        <w:t>後退線</w:t>
      </w:r>
      <w:r w:rsidR="00E37AE5" w:rsidRPr="00FA50DE">
        <w:rPr>
          <w:rFonts w:hAnsi="ＭＳ 明朝" w:cs="ＭＳ Ｐ明朝" w:hint="eastAsia"/>
          <w:kern w:val="0"/>
          <w:szCs w:val="25"/>
        </w:rPr>
        <w:t xml:space="preserve">　</w:t>
      </w:r>
      <w:r w:rsidR="00C15B0A" w:rsidRPr="00FA50DE">
        <w:rPr>
          <w:rFonts w:hAnsi="ＭＳ 明朝" w:cs="ＭＳ Ｐ明朝" w:hint="eastAsia"/>
          <w:kern w:val="0"/>
          <w:szCs w:val="25"/>
        </w:rPr>
        <w:t>法第４２条第２項の規定により</w:t>
      </w:r>
      <w:r w:rsidR="001862D5" w:rsidRPr="00FA50DE">
        <w:rPr>
          <w:rFonts w:hAnsi="ＭＳ 明朝" w:cs="ＭＳ Ｐ明朝" w:hint="eastAsia"/>
          <w:kern w:val="0"/>
          <w:szCs w:val="25"/>
        </w:rPr>
        <w:t>道路の境界線とみなされる線をいう。</w:t>
      </w:r>
    </w:p>
    <w:p w:rsidR="00E37AE5" w:rsidRPr="00FA50DE" w:rsidRDefault="00C13833" w:rsidP="00E37AE5">
      <w:pPr>
        <w:adjustRightInd w:val="0"/>
        <w:ind w:left="506" w:hangingChars="200" w:hanging="506"/>
        <w:jc w:val="left"/>
        <w:rPr>
          <w:rFonts w:hAnsi="ＭＳ 明朝" w:cs="ＭＳ Ｐ明朝"/>
          <w:kern w:val="0"/>
          <w:szCs w:val="25"/>
        </w:rPr>
      </w:pPr>
      <w:r w:rsidRPr="00FA50DE">
        <w:rPr>
          <w:rFonts w:hAnsi="ＭＳ 明朝" w:cs="ＭＳ Ｐ明朝" w:hint="eastAsia"/>
          <w:kern w:val="0"/>
          <w:szCs w:val="25"/>
        </w:rPr>
        <w:t>（３</w:t>
      </w:r>
      <w:r w:rsidR="00101974" w:rsidRPr="00FA50DE">
        <w:rPr>
          <w:rFonts w:hAnsi="ＭＳ 明朝" w:cs="ＭＳ Ｐ明朝" w:hint="eastAsia"/>
          <w:kern w:val="0"/>
          <w:szCs w:val="25"/>
        </w:rPr>
        <w:t>）</w:t>
      </w:r>
      <w:r w:rsidR="001862D5" w:rsidRPr="00FA50DE">
        <w:rPr>
          <w:rFonts w:hAnsi="ＭＳ 明朝" w:cs="ＭＳ Ｐ明朝" w:hint="eastAsia"/>
          <w:kern w:val="0"/>
          <w:szCs w:val="25"/>
        </w:rPr>
        <w:t>後退用地</w:t>
      </w:r>
      <w:r w:rsidR="00E37AE5" w:rsidRPr="00FA50DE">
        <w:rPr>
          <w:rFonts w:hAnsi="ＭＳ 明朝" w:cs="ＭＳ Ｐ明朝" w:hint="eastAsia"/>
          <w:kern w:val="0"/>
          <w:szCs w:val="25"/>
        </w:rPr>
        <w:t xml:space="preserve">　</w:t>
      </w:r>
      <w:r w:rsidR="001862D5" w:rsidRPr="00FA50DE">
        <w:rPr>
          <w:rFonts w:hAnsi="ＭＳ 明朝" w:cs="ＭＳ Ｐ明朝" w:hint="eastAsia"/>
          <w:kern w:val="0"/>
          <w:szCs w:val="25"/>
        </w:rPr>
        <w:t>狭あい</w:t>
      </w:r>
      <w:r w:rsidR="00E37AE5" w:rsidRPr="00FA50DE">
        <w:rPr>
          <w:rFonts w:hAnsi="ＭＳ 明朝" w:cs="ＭＳ Ｐ明朝" w:hint="eastAsia"/>
          <w:kern w:val="0"/>
          <w:szCs w:val="25"/>
        </w:rPr>
        <w:t>道路とこれに接する土地との境界線と後退線との間にある土地をいう。</w:t>
      </w:r>
    </w:p>
    <w:p w:rsidR="001862D5" w:rsidRPr="00FA50DE" w:rsidRDefault="0022078E" w:rsidP="00E37AE5">
      <w:pPr>
        <w:adjustRightInd w:val="0"/>
        <w:ind w:left="506" w:hangingChars="200" w:hanging="506"/>
        <w:jc w:val="left"/>
        <w:rPr>
          <w:rFonts w:hAnsi="ＭＳ 明朝"/>
          <w:kern w:val="0"/>
          <w:szCs w:val="25"/>
        </w:rPr>
      </w:pPr>
      <w:r w:rsidRPr="00FA50DE">
        <w:rPr>
          <w:rFonts w:hAnsi="ＭＳ 明朝" w:cs="ＭＳ Ｐ明朝" w:hint="eastAsia"/>
          <w:kern w:val="0"/>
          <w:szCs w:val="25"/>
        </w:rPr>
        <w:t>（４</w:t>
      </w:r>
      <w:r w:rsidR="003A3BAD" w:rsidRPr="00FA50DE">
        <w:rPr>
          <w:rFonts w:hAnsi="ＭＳ 明朝" w:cs="ＭＳ Ｐ明朝" w:hint="eastAsia"/>
          <w:kern w:val="0"/>
          <w:szCs w:val="25"/>
        </w:rPr>
        <w:t>）</w:t>
      </w:r>
      <w:r w:rsidR="001862D5" w:rsidRPr="00FA50DE">
        <w:rPr>
          <w:rFonts w:hAnsi="ＭＳ 明朝" w:cs="ＭＳ Ｐ明朝" w:hint="eastAsia"/>
          <w:kern w:val="0"/>
          <w:szCs w:val="25"/>
        </w:rPr>
        <w:t>建築行為</w:t>
      </w:r>
      <w:r w:rsidR="00E37AE5" w:rsidRPr="00FA50DE">
        <w:rPr>
          <w:rFonts w:hAnsi="ＭＳ 明朝" w:cs="ＭＳ Ｐ明朝" w:hint="eastAsia"/>
          <w:kern w:val="0"/>
          <w:szCs w:val="25"/>
        </w:rPr>
        <w:t xml:space="preserve">　</w:t>
      </w:r>
      <w:r w:rsidRPr="00FA50DE">
        <w:rPr>
          <w:rFonts w:hAnsi="ＭＳ 明朝" w:cs="ＭＳ Ｐ明朝" w:hint="eastAsia"/>
          <w:kern w:val="0"/>
          <w:szCs w:val="25"/>
        </w:rPr>
        <w:t>法第２</w:t>
      </w:r>
      <w:r w:rsidR="001862D5" w:rsidRPr="00FA50DE">
        <w:rPr>
          <w:rFonts w:hAnsi="ＭＳ 明朝" w:cs="ＭＳ Ｐ明朝" w:hint="eastAsia"/>
          <w:kern w:val="0"/>
          <w:szCs w:val="25"/>
        </w:rPr>
        <w:t>条</w:t>
      </w:r>
      <w:r w:rsidRPr="00FA50DE">
        <w:rPr>
          <w:rFonts w:hAnsi="ＭＳ 明朝" w:cs="ＭＳ Ｐ明朝" w:hint="eastAsia"/>
          <w:kern w:val="0"/>
          <w:szCs w:val="25"/>
        </w:rPr>
        <w:t>第１</w:t>
      </w:r>
      <w:r w:rsidR="001862D5" w:rsidRPr="00FA50DE">
        <w:rPr>
          <w:rFonts w:hAnsi="ＭＳ 明朝" w:cs="ＭＳ Ｐ明朝" w:hint="eastAsia"/>
          <w:kern w:val="0"/>
          <w:szCs w:val="25"/>
        </w:rPr>
        <w:t>号に規定する建築物、法第</w:t>
      </w:r>
      <w:r w:rsidR="005B067E" w:rsidRPr="00FA50DE">
        <w:rPr>
          <w:rFonts w:hAnsi="ＭＳ 明朝" w:cs="ＭＳ Ｐ明朝" w:hint="eastAsia"/>
          <w:kern w:val="0"/>
          <w:szCs w:val="25"/>
        </w:rPr>
        <w:t>８８</w:t>
      </w:r>
      <w:r w:rsidR="001862D5" w:rsidRPr="00FA50DE">
        <w:rPr>
          <w:rFonts w:hAnsi="ＭＳ 明朝" w:cs="ＭＳ Ｐ明朝" w:hint="eastAsia"/>
          <w:kern w:val="0"/>
          <w:szCs w:val="25"/>
        </w:rPr>
        <w:t>条に規定する工作物又は門、塀、擁壁その他これらに類するものを新築し、増築し、改築し、又は移転することをいう。</w:t>
      </w:r>
    </w:p>
    <w:p w:rsidR="001862D5" w:rsidRPr="00FA50DE" w:rsidRDefault="0022078E" w:rsidP="00E37AE5">
      <w:pPr>
        <w:adjustRightInd w:val="0"/>
        <w:ind w:left="506" w:hangingChars="200" w:hanging="506"/>
        <w:jc w:val="left"/>
        <w:rPr>
          <w:rFonts w:hAnsi="ＭＳ 明朝"/>
          <w:kern w:val="0"/>
          <w:szCs w:val="25"/>
        </w:rPr>
      </w:pPr>
      <w:r w:rsidRPr="00FA50DE">
        <w:rPr>
          <w:rFonts w:hAnsi="ＭＳ 明朝" w:cs="ＭＳ Ｐ明朝" w:hint="eastAsia"/>
          <w:kern w:val="0"/>
          <w:szCs w:val="25"/>
        </w:rPr>
        <w:t>（５）</w:t>
      </w:r>
      <w:r w:rsidR="001862D5" w:rsidRPr="00FA50DE">
        <w:rPr>
          <w:rFonts w:hAnsi="ＭＳ 明朝" w:cs="ＭＳ Ｐ明朝" w:hint="eastAsia"/>
          <w:kern w:val="0"/>
          <w:szCs w:val="25"/>
        </w:rPr>
        <w:t>建築主等</w:t>
      </w:r>
      <w:r w:rsidR="00E37AE5" w:rsidRPr="00FA50DE">
        <w:rPr>
          <w:rFonts w:hAnsi="ＭＳ 明朝" w:cs="ＭＳ Ｐ明朝" w:hint="eastAsia"/>
          <w:kern w:val="0"/>
          <w:szCs w:val="25"/>
        </w:rPr>
        <w:t xml:space="preserve">　</w:t>
      </w:r>
      <w:r w:rsidR="001862D5" w:rsidRPr="00FA50DE">
        <w:rPr>
          <w:rFonts w:hAnsi="ＭＳ 明朝" w:cs="ＭＳ Ｐ明朝" w:hint="eastAsia"/>
          <w:kern w:val="0"/>
          <w:szCs w:val="25"/>
        </w:rPr>
        <w:t>狭あい道路に接する土地において建築行為を行う者及び当該建築行為に係る土地の所有者をいう。</w:t>
      </w:r>
    </w:p>
    <w:p w:rsidR="001862D5" w:rsidRPr="00FA50DE" w:rsidRDefault="0022078E" w:rsidP="00E37AE5">
      <w:pPr>
        <w:adjustRightInd w:val="0"/>
        <w:ind w:left="506" w:hangingChars="200" w:hanging="506"/>
        <w:jc w:val="left"/>
        <w:rPr>
          <w:rFonts w:hAnsi="ＭＳ 明朝"/>
          <w:kern w:val="0"/>
          <w:szCs w:val="25"/>
        </w:rPr>
      </w:pPr>
      <w:r w:rsidRPr="00FA50DE">
        <w:rPr>
          <w:rFonts w:hAnsi="ＭＳ 明朝" w:cs="ＭＳ Ｐ明朝" w:hint="eastAsia"/>
          <w:kern w:val="0"/>
          <w:szCs w:val="25"/>
        </w:rPr>
        <w:t>（６）</w:t>
      </w:r>
      <w:r w:rsidR="001862D5" w:rsidRPr="00FA50DE">
        <w:rPr>
          <w:rFonts w:hAnsi="ＭＳ 明朝" w:cs="ＭＳ Ｐ明朝" w:hint="eastAsia"/>
          <w:kern w:val="0"/>
          <w:szCs w:val="25"/>
        </w:rPr>
        <w:t>すみ切り用地</w:t>
      </w:r>
      <w:r w:rsidR="00E37AE5" w:rsidRPr="00FA50DE">
        <w:rPr>
          <w:rFonts w:hAnsi="ＭＳ 明朝" w:cs="ＭＳ Ｐ明朝" w:hint="eastAsia"/>
          <w:kern w:val="0"/>
          <w:szCs w:val="25"/>
        </w:rPr>
        <w:t xml:space="preserve">　</w:t>
      </w:r>
      <w:r w:rsidR="001862D5" w:rsidRPr="00FA50DE">
        <w:rPr>
          <w:rFonts w:hAnsi="ＭＳ 明朝" w:cs="ＭＳ Ｐ明朝" w:hint="eastAsia"/>
          <w:kern w:val="0"/>
          <w:szCs w:val="25"/>
        </w:rPr>
        <w:t>狭あい道路と他の道路（法第</w:t>
      </w:r>
      <w:r w:rsidRPr="00FA50DE">
        <w:rPr>
          <w:rFonts w:hAnsi="ＭＳ 明朝" w:cs="ＭＳ Ｐ明朝" w:hint="eastAsia"/>
          <w:kern w:val="0"/>
          <w:szCs w:val="25"/>
        </w:rPr>
        <w:t>４２</w:t>
      </w:r>
      <w:r w:rsidR="001862D5" w:rsidRPr="00FA50DE">
        <w:rPr>
          <w:rFonts w:hAnsi="ＭＳ 明朝" w:cs="ＭＳ Ｐ明朝" w:hint="eastAsia"/>
          <w:kern w:val="0"/>
          <w:szCs w:val="25"/>
        </w:rPr>
        <w:t>条第</w:t>
      </w:r>
      <w:r w:rsidRPr="00FA50DE">
        <w:rPr>
          <w:rFonts w:hAnsi="ＭＳ 明朝" w:cs="ＭＳ Ｐ明朝" w:hint="eastAsia"/>
          <w:kern w:val="0"/>
          <w:szCs w:val="25"/>
        </w:rPr>
        <w:t>１</w:t>
      </w:r>
      <w:r w:rsidR="001862D5" w:rsidRPr="00FA50DE">
        <w:rPr>
          <w:rFonts w:hAnsi="ＭＳ 明朝" w:cs="ＭＳ Ｐ明朝" w:hint="eastAsia"/>
          <w:kern w:val="0"/>
          <w:szCs w:val="25"/>
        </w:rPr>
        <w:t>項及び第</w:t>
      </w:r>
      <w:r w:rsidRPr="00FA50DE">
        <w:rPr>
          <w:rFonts w:hAnsi="ＭＳ 明朝" w:cs="ＭＳ Ｐ明朝" w:hint="eastAsia"/>
          <w:kern w:val="0"/>
          <w:szCs w:val="25"/>
        </w:rPr>
        <w:t>２</w:t>
      </w:r>
      <w:r w:rsidR="001862D5" w:rsidRPr="00FA50DE">
        <w:rPr>
          <w:rFonts w:hAnsi="ＭＳ 明朝" w:cs="ＭＳ Ｐ明朝" w:hint="eastAsia"/>
          <w:kern w:val="0"/>
          <w:szCs w:val="25"/>
        </w:rPr>
        <w:t>項に規定するものをいう。）が同一平面上で交差</w:t>
      </w:r>
      <w:r w:rsidR="00EE439E" w:rsidRPr="00FA50DE">
        <w:rPr>
          <w:rFonts w:hAnsi="ＭＳ 明朝" w:cs="ＭＳ Ｐ明朝" w:hint="eastAsia"/>
          <w:kern w:val="0"/>
          <w:szCs w:val="25"/>
        </w:rPr>
        <w:t>し</w:t>
      </w:r>
      <w:r w:rsidR="001862D5" w:rsidRPr="00FA50DE">
        <w:rPr>
          <w:rFonts w:hAnsi="ＭＳ 明朝" w:cs="ＭＳ Ｐ明朝" w:hint="eastAsia"/>
          <w:kern w:val="0"/>
          <w:szCs w:val="25"/>
        </w:rPr>
        <w:t>、接続</w:t>
      </w:r>
      <w:r w:rsidR="00EE439E" w:rsidRPr="00FA50DE">
        <w:rPr>
          <w:rFonts w:hAnsi="ＭＳ 明朝" w:cs="ＭＳ Ｐ明朝" w:hint="eastAsia"/>
          <w:kern w:val="0"/>
          <w:szCs w:val="25"/>
        </w:rPr>
        <w:t>し、</w:t>
      </w:r>
      <w:r w:rsidR="001862D5" w:rsidRPr="00FA50DE">
        <w:rPr>
          <w:rFonts w:hAnsi="ＭＳ 明朝" w:cs="ＭＳ Ｐ明朝" w:hint="eastAsia"/>
          <w:kern w:val="0"/>
          <w:szCs w:val="25"/>
        </w:rPr>
        <w:t>又は屈曲する箇所（交差、接続又は屈曲により生ずる内角が</w:t>
      </w:r>
      <w:r w:rsidR="002349D5" w:rsidRPr="00FA50DE">
        <w:rPr>
          <w:rFonts w:hAnsi="ＭＳ 明朝" w:cs="ＭＳ Ｐ明朝" w:hint="eastAsia"/>
          <w:kern w:val="0"/>
          <w:szCs w:val="25"/>
        </w:rPr>
        <w:t>１２０</w:t>
      </w:r>
      <w:r w:rsidR="001862D5" w:rsidRPr="00FA50DE">
        <w:rPr>
          <w:rFonts w:hAnsi="ＭＳ 明朝" w:cs="ＭＳ Ｐ明朝" w:hint="eastAsia"/>
          <w:kern w:val="0"/>
          <w:szCs w:val="25"/>
        </w:rPr>
        <w:t>度以上の場合を除く。）に設ける角地（後退用地を除く。）で、後退線又は道路境界線に接する辺が２メートル以上の二等辺三角形の部分をいう。</w:t>
      </w:r>
    </w:p>
    <w:p w:rsidR="001862D5" w:rsidRPr="00FA50DE" w:rsidRDefault="0022078E" w:rsidP="00E37AE5">
      <w:pPr>
        <w:adjustRightInd w:val="0"/>
        <w:ind w:left="506" w:hangingChars="200" w:hanging="506"/>
        <w:jc w:val="left"/>
        <w:rPr>
          <w:rFonts w:hAnsi="ＭＳ 明朝" w:cs="ＭＳ Ｐ明朝"/>
          <w:kern w:val="0"/>
          <w:szCs w:val="25"/>
        </w:rPr>
      </w:pPr>
      <w:r w:rsidRPr="00FA50DE">
        <w:rPr>
          <w:rFonts w:hAnsi="ＭＳ 明朝" w:cs="ＭＳ Ｐ明朝" w:hint="eastAsia"/>
          <w:kern w:val="0"/>
          <w:szCs w:val="25"/>
        </w:rPr>
        <w:t>（７）</w:t>
      </w:r>
      <w:r w:rsidR="001862D5" w:rsidRPr="00FA50DE">
        <w:rPr>
          <w:rFonts w:hAnsi="ＭＳ 明朝" w:cs="ＭＳ Ｐ明朝" w:hint="eastAsia"/>
          <w:kern w:val="0"/>
          <w:szCs w:val="25"/>
        </w:rPr>
        <w:t>後退支障物件</w:t>
      </w:r>
      <w:r w:rsidR="00E37AE5" w:rsidRPr="00FA50DE">
        <w:rPr>
          <w:rFonts w:hAnsi="ＭＳ 明朝" w:cs="ＭＳ Ｐ明朝" w:hint="eastAsia"/>
          <w:kern w:val="0"/>
          <w:szCs w:val="25"/>
        </w:rPr>
        <w:t xml:space="preserve">　</w:t>
      </w:r>
      <w:r w:rsidR="001862D5" w:rsidRPr="00FA50DE">
        <w:rPr>
          <w:rFonts w:hAnsi="ＭＳ 明朝" w:cs="ＭＳ Ｐ明朝" w:hint="eastAsia"/>
          <w:kern w:val="0"/>
          <w:szCs w:val="25"/>
        </w:rPr>
        <w:t>後退用地</w:t>
      </w:r>
      <w:r w:rsidR="001B0FD9" w:rsidRPr="00FA50DE">
        <w:rPr>
          <w:rFonts w:hAnsi="ＭＳ 明朝" w:cs="ＭＳ Ｐ明朝" w:hint="eastAsia"/>
          <w:kern w:val="0"/>
          <w:szCs w:val="25"/>
        </w:rPr>
        <w:t>及びすみ切り</w:t>
      </w:r>
      <w:r w:rsidR="001B0FD9" w:rsidRPr="00FA50DE">
        <w:rPr>
          <w:rFonts w:hAnsi="ＭＳ 明朝" w:cs="ＭＳ Ｐ明朝"/>
          <w:kern w:val="0"/>
          <w:szCs w:val="25"/>
        </w:rPr>
        <w:t>用地（以下「後退用地</w:t>
      </w:r>
      <w:r w:rsidR="001B0FD9" w:rsidRPr="00FA50DE">
        <w:rPr>
          <w:rFonts w:hAnsi="ＭＳ 明朝" w:cs="ＭＳ Ｐ明朝" w:hint="eastAsia"/>
          <w:kern w:val="0"/>
          <w:szCs w:val="25"/>
        </w:rPr>
        <w:t>等</w:t>
      </w:r>
      <w:r w:rsidR="001B0FD9" w:rsidRPr="00FA50DE">
        <w:rPr>
          <w:rFonts w:hAnsi="ＭＳ 明朝" w:cs="ＭＳ Ｐ明朝"/>
          <w:kern w:val="0"/>
          <w:szCs w:val="25"/>
        </w:rPr>
        <w:t>」という。</w:t>
      </w:r>
      <w:r w:rsidR="001B0FD9" w:rsidRPr="00FA50DE">
        <w:rPr>
          <w:rFonts w:hAnsi="ＭＳ 明朝" w:cs="ＭＳ Ｐ明朝" w:hint="eastAsia"/>
          <w:kern w:val="0"/>
          <w:szCs w:val="25"/>
        </w:rPr>
        <w:t>）</w:t>
      </w:r>
      <w:r w:rsidR="001862D5" w:rsidRPr="00FA50DE">
        <w:rPr>
          <w:rFonts w:hAnsi="ＭＳ 明朝" w:cs="ＭＳ Ｐ明朝" w:hint="eastAsia"/>
          <w:kern w:val="0"/>
          <w:szCs w:val="25"/>
        </w:rPr>
        <w:t>内に存在する門、塀、擁壁その他これらに類するもの、樹木及び生垣</w:t>
      </w:r>
      <w:r w:rsidR="00573076" w:rsidRPr="00FA50DE">
        <w:rPr>
          <w:rFonts w:hAnsi="ＭＳ 明朝" w:cs="ＭＳ Ｐ明朝" w:hint="eastAsia"/>
          <w:kern w:val="0"/>
          <w:szCs w:val="25"/>
        </w:rPr>
        <w:t>等</w:t>
      </w:r>
      <w:r w:rsidR="001862D5" w:rsidRPr="00FA50DE">
        <w:rPr>
          <w:rFonts w:hAnsi="ＭＳ 明朝" w:cs="ＭＳ Ｐ明朝" w:hint="eastAsia"/>
          <w:kern w:val="0"/>
          <w:szCs w:val="25"/>
        </w:rPr>
        <w:t>をいう。</w:t>
      </w:r>
    </w:p>
    <w:p w:rsidR="0070516B" w:rsidRPr="00FA50DE" w:rsidRDefault="0070516B" w:rsidP="00E37AE5">
      <w:pPr>
        <w:adjustRightInd w:val="0"/>
        <w:ind w:left="506" w:hangingChars="200" w:hanging="506"/>
        <w:jc w:val="left"/>
        <w:rPr>
          <w:rFonts w:hAnsi="ＭＳ 明朝" w:cs="ＭＳ Ｐ明朝"/>
          <w:kern w:val="0"/>
          <w:szCs w:val="25"/>
        </w:rPr>
      </w:pPr>
      <w:r w:rsidRPr="00FA50DE">
        <w:rPr>
          <w:rFonts w:hAnsi="ＭＳ 明朝" w:cs="ＭＳ Ｐ明朝" w:hint="eastAsia"/>
          <w:kern w:val="0"/>
          <w:szCs w:val="25"/>
        </w:rPr>
        <w:t>（８）後退工事　後退支障物件を除去</w:t>
      </w:r>
      <w:r w:rsidR="00EE439E" w:rsidRPr="00FA50DE">
        <w:rPr>
          <w:rFonts w:hAnsi="ＭＳ 明朝" w:cs="ＭＳ Ｐ明朝" w:hint="eastAsia"/>
          <w:kern w:val="0"/>
          <w:szCs w:val="25"/>
        </w:rPr>
        <w:t>し</w:t>
      </w:r>
      <w:r w:rsidRPr="00FA50DE">
        <w:rPr>
          <w:rFonts w:hAnsi="ＭＳ 明朝" w:cs="ＭＳ Ｐ明朝" w:hint="eastAsia"/>
          <w:kern w:val="0"/>
          <w:szCs w:val="25"/>
        </w:rPr>
        <w:t>、移設</w:t>
      </w:r>
      <w:r w:rsidR="00EE439E" w:rsidRPr="00FA50DE">
        <w:rPr>
          <w:rFonts w:hAnsi="ＭＳ 明朝" w:cs="ＭＳ Ｐ明朝" w:hint="eastAsia"/>
          <w:kern w:val="0"/>
          <w:szCs w:val="25"/>
        </w:rPr>
        <w:t>し</w:t>
      </w:r>
      <w:r w:rsidRPr="00FA50DE">
        <w:rPr>
          <w:rFonts w:hAnsi="ＭＳ 明朝" w:cs="ＭＳ Ｐ明朝" w:hint="eastAsia"/>
          <w:kern w:val="0"/>
          <w:szCs w:val="25"/>
        </w:rPr>
        <w:t>、伐採</w:t>
      </w:r>
      <w:r w:rsidR="00B877BC" w:rsidRPr="00FA50DE">
        <w:rPr>
          <w:rFonts w:hAnsi="ＭＳ 明朝" w:cs="ＭＳ Ｐ明朝" w:hint="eastAsia"/>
          <w:kern w:val="0"/>
          <w:szCs w:val="25"/>
        </w:rPr>
        <w:t>し、</w:t>
      </w:r>
      <w:r w:rsidR="00EE439E" w:rsidRPr="00FA50DE">
        <w:rPr>
          <w:rFonts w:hAnsi="ＭＳ 明朝" w:cs="ＭＳ Ｐ明朝" w:hint="eastAsia"/>
          <w:kern w:val="0"/>
          <w:szCs w:val="25"/>
        </w:rPr>
        <w:t>又</w:t>
      </w:r>
      <w:r w:rsidRPr="00FA50DE">
        <w:rPr>
          <w:rFonts w:hAnsi="ＭＳ 明朝" w:cs="ＭＳ Ｐ明朝" w:hint="eastAsia"/>
          <w:kern w:val="0"/>
          <w:szCs w:val="25"/>
        </w:rPr>
        <w:t>は移植</w:t>
      </w:r>
      <w:r w:rsidR="0078146C" w:rsidRPr="00FA50DE">
        <w:rPr>
          <w:rFonts w:hAnsi="ＭＳ 明朝" w:cs="ＭＳ Ｐ明朝" w:hint="eastAsia"/>
          <w:kern w:val="0"/>
          <w:szCs w:val="25"/>
        </w:rPr>
        <w:t>することをいう。</w:t>
      </w:r>
    </w:p>
    <w:p w:rsidR="0022078E" w:rsidRPr="00FA50DE" w:rsidRDefault="0022078E" w:rsidP="00E37AE5">
      <w:pPr>
        <w:adjustRightInd w:val="0"/>
        <w:ind w:firstLineChars="100" w:firstLine="253"/>
        <w:jc w:val="left"/>
        <w:rPr>
          <w:rFonts w:hAnsi="ＭＳ 明朝"/>
          <w:kern w:val="0"/>
          <w:szCs w:val="25"/>
        </w:rPr>
      </w:pPr>
      <w:r w:rsidRPr="00FA50DE">
        <w:rPr>
          <w:rFonts w:hAnsi="ＭＳ 明朝" w:cs="ＭＳ Ｐ明朝" w:hint="eastAsia"/>
          <w:kern w:val="0"/>
          <w:szCs w:val="25"/>
        </w:rPr>
        <w:t>（協議及び契約の締結）</w:t>
      </w:r>
    </w:p>
    <w:p w:rsidR="0022078E" w:rsidRPr="00FA50DE" w:rsidRDefault="0022078E" w:rsidP="00E37AE5">
      <w:pPr>
        <w:adjustRightInd w:val="0"/>
        <w:ind w:left="253" w:hangingChars="100" w:hanging="253"/>
        <w:jc w:val="left"/>
        <w:rPr>
          <w:rFonts w:hAnsi="ＭＳ 明朝"/>
          <w:kern w:val="0"/>
          <w:szCs w:val="25"/>
        </w:rPr>
      </w:pPr>
      <w:r w:rsidRPr="00FA50DE">
        <w:rPr>
          <w:rFonts w:hAnsi="ＭＳ 明朝" w:cs="ＭＳ Ｐ明朝" w:hint="eastAsia"/>
          <w:kern w:val="0"/>
          <w:szCs w:val="25"/>
        </w:rPr>
        <w:t>第３条</w:t>
      </w:r>
      <w:r w:rsidR="004F4EDF" w:rsidRPr="00FA50DE">
        <w:rPr>
          <w:rFonts w:hAnsi="ＭＳ 明朝" w:cs="ＭＳ Ｐ明朝" w:hint="eastAsia"/>
          <w:kern w:val="0"/>
          <w:szCs w:val="25"/>
        </w:rPr>
        <w:t xml:space="preserve">　</w:t>
      </w:r>
      <w:r w:rsidRPr="00FA50DE">
        <w:rPr>
          <w:rFonts w:hAnsi="ＭＳ 明朝" w:cs="ＭＳ Ｐ明朝" w:hint="eastAsia"/>
          <w:kern w:val="0"/>
          <w:szCs w:val="25"/>
        </w:rPr>
        <w:t>建築主等は、法第６条第１項の規定による確認の申請書</w:t>
      </w:r>
      <w:r w:rsidR="00595DB9" w:rsidRPr="00FA50DE">
        <w:rPr>
          <w:rFonts w:hAnsi="ＭＳ 明朝" w:cs="ＭＳ Ｐ明朝" w:hint="eastAsia"/>
          <w:kern w:val="0"/>
          <w:szCs w:val="25"/>
        </w:rPr>
        <w:t>（法第８８条におい</w:t>
      </w:r>
      <w:r w:rsidR="00595DB9" w:rsidRPr="00FA50DE">
        <w:rPr>
          <w:rFonts w:hAnsi="ＭＳ 明朝" w:cs="ＭＳ Ｐ明朝" w:hint="eastAsia"/>
          <w:kern w:val="0"/>
          <w:szCs w:val="25"/>
        </w:rPr>
        <w:lastRenderedPageBreak/>
        <w:t>て準用する場合を含む。）</w:t>
      </w:r>
      <w:r w:rsidRPr="00FA50DE">
        <w:rPr>
          <w:rFonts w:hAnsi="ＭＳ 明朝" w:cs="ＭＳ Ｐ明朝" w:hint="eastAsia"/>
          <w:kern w:val="0"/>
          <w:szCs w:val="25"/>
        </w:rPr>
        <w:t>の提出</w:t>
      </w:r>
      <w:r w:rsidR="00595DB9" w:rsidRPr="00FA50DE">
        <w:rPr>
          <w:rFonts w:hAnsi="ＭＳ 明朝" w:cs="ＭＳ Ｐ明朝" w:hint="eastAsia"/>
          <w:kern w:val="0"/>
          <w:szCs w:val="25"/>
        </w:rPr>
        <w:t>を</w:t>
      </w:r>
      <w:r w:rsidRPr="00FA50DE">
        <w:rPr>
          <w:rFonts w:hAnsi="ＭＳ 明朝" w:cs="ＭＳ Ｐ明朝" w:hint="eastAsia"/>
          <w:kern w:val="0"/>
          <w:szCs w:val="25"/>
        </w:rPr>
        <w:t>行う前に、</w:t>
      </w:r>
      <w:r w:rsidR="00B85B23" w:rsidRPr="00FA50DE">
        <w:rPr>
          <w:rFonts w:hAnsi="ＭＳ 明朝" w:cs="ＭＳ Ｐ明朝" w:hint="eastAsia"/>
          <w:kern w:val="0"/>
          <w:szCs w:val="25"/>
        </w:rPr>
        <w:t>後退用地</w:t>
      </w:r>
      <w:r w:rsidR="001B0FD9" w:rsidRPr="00FA50DE">
        <w:rPr>
          <w:rFonts w:hAnsi="ＭＳ 明朝" w:cs="ＭＳ Ｐ明朝" w:hint="eastAsia"/>
          <w:kern w:val="0"/>
          <w:szCs w:val="25"/>
        </w:rPr>
        <w:t>等</w:t>
      </w:r>
      <w:r w:rsidRPr="00FA50DE">
        <w:rPr>
          <w:rFonts w:hAnsi="ＭＳ 明朝" w:cs="ＭＳ Ｐ明朝" w:hint="eastAsia"/>
          <w:kern w:val="0"/>
          <w:szCs w:val="25"/>
        </w:rPr>
        <w:t>の取扱い</w:t>
      </w:r>
      <w:r w:rsidR="001B0FD9" w:rsidRPr="00FA50DE">
        <w:rPr>
          <w:rFonts w:hAnsi="ＭＳ 明朝" w:cs="ＭＳ Ｐ明朝" w:hint="eastAsia"/>
          <w:kern w:val="0"/>
          <w:szCs w:val="25"/>
        </w:rPr>
        <w:t>及び</w:t>
      </w:r>
      <w:r w:rsidR="0078146C" w:rsidRPr="00FA50DE">
        <w:rPr>
          <w:rFonts w:hAnsi="ＭＳ 明朝" w:cs="ＭＳ Ｐ明朝" w:hint="eastAsia"/>
          <w:kern w:val="0"/>
          <w:szCs w:val="25"/>
        </w:rPr>
        <w:t>後退工事</w:t>
      </w:r>
      <w:r w:rsidRPr="00FA50DE">
        <w:rPr>
          <w:rFonts w:hAnsi="ＭＳ 明朝" w:cs="ＭＳ Ｐ明朝" w:hint="eastAsia"/>
          <w:kern w:val="0"/>
          <w:szCs w:val="25"/>
        </w:rPr>
        <w:t>について、狭あい道路後退用地等協議申出書（様式第１号）により市長に協議</w:t>
      </w:r>
      <w:r w:rsidR="00235C7D" w:rsidRPr="00FA50DE">
        <w:rPr>
          <w:rFonts w:hAnsi="ＭＳ 明朝" w:cs="ＭＳ Ｐ明朝" w:hint="eastAsia"/>
          <w:kern w:val="0"/>
          <w:szCs w:val="25"/>
        </w:rPr>
        <w:t>（以下「後退用地等の協議」という。）</w:t>
      </w:r>
      <w:r w:rsidRPr="00FA50DE">
        <w:rPr>
          <w:rFonts w:hAnsi="ＭＳ 明朝" w:cs="ＭＳ Ｐ明朝" w:hint="eastAsia"/>
          <w:kern w:val="0"/>
          <w:szCs w:val="25"/>
        </w:rPr>
        <w:t>を申し出るものとする。</w:t>
      </w:r>
    </w:p>
    <w:p w:rsidR="00111FA3" w:rsidRPr="00FA50DE" w:rsidRDefault="0022078E" w:rsidP="00111FA3">
      <w:pPr>
        <w:adjustRightInd w:val="0"/>
        <w:ind w:left="253" w:hangingChars="100" w:hanging="253"/>
        <w:jc w:val="left"/>
        <w:rPr>
          <w:rFonts w:hAnsi="ＭＳ 明朝" w:cs="ＭＳ Ｐ明朝"/>
          <w:kern w:val="0"/>
          <w:szCs w:val="25"/>
        </w:rPr>
      </w:pPr>
      <w:r w:rsidRPr="00FA50DE">
        <w:rPr>
          <w:rFonts w:hAnsi="ＭＳ 明朝" w:cs="ＭＳ Ｐ明朝" w:hint="eastAsia"/>
          <w:kern w:val="0"/>
          <w:szCs w:val="25"/>
        </w:rPr>
        <w:t>２</w:t>
      </w:r>
      <w:r w:rsidR="00E37AE5" w:rsidRPr="00FA50DE">
        <w:rPr>
          <w:rFonts w:hAnsi="ＭＳ 明朝" w:cs="ＭＳ Ｐ明朝" w:hint="eastAsia"/>
          <w:kern w:val="0"/>
          <w:szCs w:val="25"/>
        </w:rPr>
        <w:t xml:space="preserve">　</w:t>
      </w:r>
      <w:r w:rsidRPr="00FA50DE">
        <w:rPr>
          <w:rFonts w:hAnsi="ＭＳ 明朝" w:cs="ＭＳ Ｐ明朝" w:hint="eastAsia"/>
          <w:kern w:val="0"/>
          <w:szCs w:val="25"/>
        </w:rPr>
        <w:t>建築主等は、</w:t>
      </w:r>
      <w:r w:rsidR="00235C7D" w:rsidRPr="00FA50DE">
        <w:rPr>
          <w:rFonts w:hAnsi="ＭＳ 明朝" w:cs="ＭＳ Ｐ明朝" w:hint="eastAsia"/>
          <w:kern w:val="0"/>
          <w:szCs w:val="25"/>
        </w:rPr>
        <w:t>後退用地等の協議</w:t>
      </w:r>
      <w:r w:rsidRPr="00FA50DE">
        <w:rPr>
          <w:rFonts w:hAnsi="ＭＳ 明朝" w:cs="ＭＳ Ｐ明朝" w:hint="eastAsia"/>
          <w:kern w:val="0"/>
          <w:szCs w:val="25"/>
        </w:rPr>
        <w:t>の結果、後退用地を寄附することの協議が成立したときは、</w:t>
      </w:r>
      <w:r w:rsidR="00111FA3" w:rsidRPr="00FA50DE">
        <w:rPr>
          <w:rFonts w:hAnsi="ＭＳ 明朝" w:cs="ＭＳ Ｐ明朝" w:hint="eastAsia"/>
          <w:kern w:val="0"/>
          <w:szCs w:val="25"/>
        </w:rPr>
        <w:t>後退用地</w:t>
      </w:r>
      <w:r w:rsidR="001B0FD9" w:rsidRPr="00FA50DE">
        <w:rPr>
          <w:rFonts w:hAnsi="ＭＳ 明朝" w:cs="ＭＳ Ｐ明朝" w:hint="eastAsia"/>
          <w:kern w:val="0"/>
          <w:szCs w:val="25"/>
        </w:rPr>
        <w:t>等</w:t>
      </w:r>
      <w:r w:rsidR="00111FA3" w:rsidRPr="00FA50DE">
        <w:rPr>
          <w:rFonts w:hAnsi="ＭＳ 明朝" w:cs="ＭＳ Ｐ明朝" w:hint="eastAsia"/>
          <w:kern w:val="0"/>
          <w:szCs w:val="25"/>
        </w:rPr>
        <w:t>寄附申出書（様式第２号）に</w:t>
      </w:r>
      <w:r w:rsidR="00235C7D" w:rsidRPr="00FA50DE">
        <w:rPr>
          <w:rFonts w:hAnsi="ＭＳ 明朝" w:cs="ＭＳ Ｐ明朝" w:hint="eastAsia"/>
          <w:kern w:val="0"/>
          <w:szCs w:val="25"/>
        </w:rPr>
        <w:t>次に掲げる書類</w:t>
      </w:r>
      <w:r w:rsidR="00111FA3" w:rsidRPr="00FA50DE">
        <w:rPr>
          <w:rFonts w:hAnsi="ＭＳ 明朝" w:cs="ＭＳ Ｐ明朝" w:hint="eastAsia"/>
          <w:kern w:val="0"/>
          <w:szCs w:val="25"/>
        </w:rPr>
        <w:t>を添付して、市長に後退用地の寄附の申請（以下「寄附申請」という。）を行うものとする。</w:t>
      </w:r>
    </w:p>
    <w:p w:rsidR="00235C7D" w:rsidRPr="00FA50DE" w:rsidRDefault="00235C7D" w:rsidP="00235C7D">
      <w:pPr>
        <w:adjustRightInd w:val="0"/>
        <w:jc w:val="left"/>
        <w:rPr>
          <w:rFonts w:hAnsi="ＭＳ 明朝"/>
          <w:kern w:val="0"/>
          <w:szCs w:val="25"/>
        </w:rPr>
      </w:pPr>
      <w:r w:rsidRPr="00FA50DE">
        <w:rPr>
          <w:rFonts w:hAnsi="ＭＳ 明朝" w:cs="ＭＳ Ｐ明朝" w:hint="eastAsia"/>
          <w:kern w:val="0"/>
          <w:szCs w:val="25"/>
        </w:rPr>
        <w:t>（１）土地所有権移転登記承諾書</w:t>
      </w:r>
    </w:p>
    <w:p w:rsidR="00235C7D" w:rsidRPr="00FA50DE" w:rsidRDefault="00235C7D" w:rsidP="00235C7D">
      <w:pPr>
        <w:adjustRightInd w:val="0"/>
        <w:jc w:val="left"/>
        <w:rPr>
          <w:rFonts w:hAnsi="ＭＳ 明朝"/>
          <w:kern w:val="0"/>
          <w:szCs w:val="25"/>
        </w:rPr>
      </w:pPr>
      <w:r w:rsidRPr="00FA50DE">
        <w:rPr>
          <w:rFonts w:hAnsi="ＭＳ 明朝" w:cs="ＭＳ Ｐ明朝" w:hint="eastAsia"/>
          <w:kern w:val="0"/>
          <w:szCs w:val="25"/>
        </w:rPr>
        <w:t>（２）印鑑登録証明書</w:t>
      </w:r>
    </w:p>
    <w:p w:rsidR="00235C7D" w:rsidRPr="00FA50DE" w:rsidRDefault="00235C7D" w:rsidP="00235C7D">
      <w:pPr>
        <w:adjustRightInd w:val="0"/>
        <w:jc w:val="left"/>
        <w:rPr>
          <w:rFonts w:hAnsi="ＭＳ 明朝"/>
          <w:kern w:val="0"/>
          <w:szCs w:val="25"/>
        </w:rPr>
      </w:pPr>
      <w:r w:rsidRPr="00FA50DE">
        <w:rPr>
          <w:rFonts w:hAnsi="ＭＳ 明朝" w:cs="ＭＳ Ｐ明朝" w:hint="eastAsia"/>
          <w:kern w:val="0"/>
          <w:szCs w:val="25"/>
        </w:rPr>
        <w:t>（３）法人全部事項証明書（法人の場合に限る。）</w:t>
      </w:r>
    </w:p>
    <w:p w:rsidR="00111FA3" w:rsidRPr="00FA50DE" w:rsidRDefault="00235C7D" w:rsidP="00235C7D">
      <w:pPr>
        <w:adjustRightInd w:val="0"/>
        <w:jc w:val="left"/>
        <w:rPr>
          <w:rFonts w:hAnsi="ＭＳ 明朝" w:cs="ＭＳ Ｐ明朝"/>
          <w:kern w:val="0"/>
          <w:szCs w:val="25"/>
        </w:rPr>
      </w:pPr>
      <w:r w:rsidRPr="00FA50DE">
        <w:rPr>
          <w:rFonts w:hAnsi="ＭＳ 明朝" w:cs="ＭＳ Ｐ明朝" w:hint="eastAsia"/>
          <w:kern w:val="0"/>
          <w:szCs w:val="25"/>
        </w:rPr>
        <w:t>（４）その他市長が必要と認めた書類</w:t>
      </w:r>
    </w:p>
    <w:p w:rsidR="0022078E" w:rsidRPr="00FA50DE" w:rsidRDefault="00235C7D" w:rsidP="00235C7D">
      <w:pPr>
        <w:adjustRightInd w:val="0"/>
        <w:ind w:left="203" w:hanging="203"/>
        <w:jc w:val="left"/>
        <w:rPr>
          <w:rFonts w:hAnsi="ＭＳ 明朝" w:cs="ＭＳ Ｐ明朝"/>
          <w:kern w:val="0"/>
          <w:szCs w:val="25"/>
        </w:rPr>
      </w:pPr>
      <w:r w:rsidRPr="00FA50DE">
        <w:rPr>
          <w:rFonts w:hAnsi="ＭＳ 明朝" w:cs="ＭＳ Ｐ明朝" w:hint="eastAsia"/>
          <w:kern w:val="0"/>
          <w:szCs w:val="25"/>
        </w:rPr>
        <w:t>３　前項の規定にかかわらず、</w:t>
      </w:r>
      <w:r w:rsidR="00D16240" w:rsidRPr="00FA50DE">
        <w:rPr>
          <w:rFonts w:hint="eastAsia"/>
        </w:rPr>
        <w:t>次の各号</w:t>
      </w:r>
      <w:r w:rsidR="004211AC" w:rsidRPr="00FA50DE">
        <w:rPr>
          <w:rFonts w:hint="eastAsia"/>
        </w:rPr>
        <w:t>のいずれかに</w:t>
      </w:r>
      <w:r w:rsidR="00D16240" w:rsidRPr="00FA50DE">
        <w:rPr>
          <w:rFonts w:hint="eastAsia"/>
        </w:rPr>
        <w:t>該当する</w:t>
      </w:r>
      <w:r w:rsidR="00500A08" w:rsidRPr="00FA50DE">
        <w:rPr>
          <w:rFonts w:hint="eastAsia"/>
        </w:rPr>
        <w:t>ため</w:t>
      </w:r>
      <w:r w:rsidR="002349D5" w:rsidRPr="00FA50DE">
        <w:rPr>
          <w:rFonts w:hAnsi="ＭＳ 明朝" w:cs="ＭＳ Ｐ明朝" w:hint="eastAsia"/>
          <w:kern w:val="0"/>
          <w:szCs w:val="25"/>
        </w:rPr>
        <w:t>寄附することができない場合に</w:t>
      </w:r>
      <w:r w:rsidR="007205B9" w:rsidRPr="00FA50DE">
        <w:rPr>
          <w:rFonts w:hAnsi="ＭＳ 明朝" w:cs="ＭＳ Ｐ明朝" w:hint="eastAsia"/>
          <w:kern w:val="0"/>
          <w:szCs w:val="25"/>
        </w:rPr>
        <w:t>おいて、</w:t>
      </w:r>
      <w:r w:rsidR="0022078E" w:rsidRPr="00FA50DE">
        <w:rPr>
          <w:rFonts w:hAnsi="ＭＳ 明朝" w:cs="ＭＳ Ｐ明朝" w:hint="eastAsia"/>
          <w:kern w:val="0"/>
          <w:szCs w:val="25"/>
        </w:rPr>
        <w:t>後退用地を無償貸借することの協議が成立したときは、土地使用貸借契約を締結するとともに後退用地</w:t>
      </w:r>
      <w:r w:rsidR="001B0FD9" w:rsidRPr="00FA50DE">
        <w:rPr>
          <w:rFonts w:hAnsi="ＭＳ 明朝" w:cs="ＭＳ Ｐ明朝" w:hint="eastAsia"/>
          <w:kern w:val="0"/>
          <w:szCs w:val="25"/>
        </w:rPr>
        <w:t>等</w:t>
      </w:r>
      <w:r w:rsidR="0022078E" w:rsidRPr="00FA50DE">
        <w:rPr>
          <w:rFonts w:hAnsi="ＭＳ 明朝" w:cs="ＭＳ Ｐ明朝" w:hint="eastAsia"/>
          <w:kern w:val="0"/>
          <w:szCs w:val="25"/>
        </w:rPr>
        <w:t>無償使用等承諾書（様式第３号）を市長に提出するものとする。</w:t>
      </w:r>
    </w:p>
    <w:p w:rsidR="00D16240" w:rsidRPr="00FA50DE" w:rsidRDefault="00D16240" w:rsidP="00D16240">
      <w:pPr>
        <w:adjustRightInd w:val="0"/>
        <w:ind w:left="506" w:hangingChars="200" w:hanging="506"/>
        <w:jc w:val="left"/>
      </w:pPr>
      <w:r w:rsidRPr="00FA50DE">
        <w:rPr>
          <w:rFonts w:hint="eastAsia"/>
        </w:rPr>
        <w:t>（１）第７条</w:t>
      </w:r>
      <w:r w:rsidR="0014402C" w:rsidRPr="00FA50DE">
        <w:rPr>
          <w:rFonts w:hAnsi="ＭＳ 明朝" w:cs="ＭＳ Ｐ明朝" w:hint="eastAsia"/>
          <w:kern w:val="0"/>
          <w:szCs w:val="25"/>
        </w:rPr>
        <w:t>第１項</w:t>
      </w:r>
      <w:r w:rsidR="0081731B" w:rsidRPr="00FA50DE">
        <w:rPr>
          <w:rFonts w:hAnsi="ＭＳ 明朝" w:cs="ＭＳ Ｐ明朝" w:hint="eastAsia"/>
          <w:kern w:val="0"/>
          <w:szCs w:val="25"/>
        </w:rPr>
        <w:t>に</w:t>
      </w:r>
      <w:r w:rsidR="00D820A2" w:rsidRPr="00FA50DE">
        <w:rPr>
          <w:rFonts w:hAnsi="ＭＳ 明朝" w:cs="ＭＳ Ｐ明朝" w:hint="eastAsia"/>
          <w:kern w:val="0"/>
          <w:szCs w:val="25"/>
        </w:rPr>
        <w:t>規定する</w:t>
      </w:r>
      <w:r w:rsidRPr="00FA50DE">
        <w:rPr>
          <w:rFonts w:hint="eastAsia"/>
        </w:rPr>
        <w:t>確定測量</w:t>
      </w:r>
      <w:r w:rsidR="00253525" w:rsidRPr="00FA50DE">
        <w:rPr>
          <w:rFonts w:hint="eastAsia"/>
        </w:rPr>
        <w:t>において</w:t>
      </w:r>
      <w:r w:rsidRPr="00FA50DE">
        <w:rPr>
          <w:rFonts w:hint="eastAsia"/>
        </w:rPr>
        <w:t>、</w:t>
      </w:r>
      <w:r w:rsidR="003D4520" w:rsidRPr="00FA50DE">
        <w:rPr>
          <w:rFonts w:hint="eastAsia"/>
        </w:rPr>
        <w:t>当事者の筆界確認が得られ</w:t>
      </w:r>
      <w:r w:rsidR="00500A08" w:rsidRPr="00FA50DE">
        <w:rPr>
          <w:rFonts w:hint="eastAsia"/>
        </w:rPr>
        <w:t>ない</w:t>
      </w:r>
      <w:r w:rsidR="00253525" w:rsidRPr="00FA50DE">
        <w:rPr>
          <w:rFonts w:hint="eastAsia"/>
        </w:rPr>
        <w:t>ため、</w:t>
      </w:r>
      <w:r w:rsidRPr="00FA50DE">
        <w:rPr>
          <w:rFonts w:hint="eastAsia"/>
        </w:rPr>
        <w:t>分筆登記が</w:t>
      </w:r>
      <w:r w:rsidR="00253525" w:rsidRPr="00FA50DE">
        <w:rPr>
          <w:rFonts w:hint="eastAsia"/>
        </w:rPr>
        <w:t>行えない</w:t>
      </w:r>
      <w:r w:rsidR="0072222B" w:rsidRPr="00FA50DE">
        <w:rPr>
          <w:rFonts w:hint="eastAsia"/>
        </w:rPr>
        <w:t>場合</w:t>
      </w:r>
    </w:p>
    <w:p w:rsidR="00D16240" w:rsidRPr="00FA50DE" w:rsidRDefault="00D16240" w:rsidP="00500A08">
      <w:r w:rsidRPr="00FA50DE">
        <w:rPr>
          <w:rFonts w:hint="eastAsia"/>
        </w:rPr>
        <w:t>（２）複雑な地図訂正が必要</w:t>
      </w:r>
      <w:r w:rsidR="00253525" w:rsidRPr="00FA50DE">
        <w:rPr>
          <w:rFonts w:hint="eastAsia"/>
        </w:rPr>
        <w:t>なため、分筆登記が行えない</w:t>
      </w:r>
      <w:r w:rsidR="00307DA2" w:rsidRPr="00FA50DE">
        <w:rPr>
          <w:rFonts w:hint="eastAsia"/>
        </w:rPr>
        <w:t>場合</w:t>
      </w:r>
    </w:p>
    <w:p w:rsidR="00D16240" w:rsidRPr="00FA50DE" w:rsidRDefault="00D16240" w:rsidP="00AE2DA1">
      <w:r w:rsidRPr="00FA50DE">
        <w:rPr>
          <w:rFonts w:hint="eastAsia"/>
        </w:rPr>
        <w:t>（３）その他市長がやむを</w:t>
      </w:r>
      <w:r w:rsidR="004211AC" w:rsidRPr="00FA50DE">
        <w:rPr>
          <w:rFonts w:hint="eastAsia"/>
        </w:rPr>
        <w:t>得</w:t>
      </w:r>
      <w:r w:rsidRPr="00FA50DE">
        <w:rPr>
          <w:rFonts w:hint="eastAsia"/>
        </w:rPr>
        <w:t>ないと認め</w:t>
      </w:r>
      <w:r w:rsidR="00307DA2" w:rsidRPr="00FA50DE">
        <w:rPr>
          <w:rFonts w:hint="eastAsia"/>
        </w:rPr>
        <w:t>た場合</w:t>
      </w:r>
    </w:p>
    <w:p w:rsidR="00003481" w:rsidRPr="00FA50DE" w:rsidRDefault="00003481" w:rsidP="00003481">
      <w:pPr>
        <w:adjustRightInd w:val="0"/>
        <w:ind w:firstLineChars="100" w:firstLine="253"/>
        <w:jc w:val="left"/>
        <w:rPr>
          <w:rFonts w:hAnsi="ＭＳ 明朝"/>
          <w:kern w:val="0"/>
          <w:szCs w:val="25"/>
        </w:rPr>
      </w:pPr>
      <w:r w:rsidRPr="00FA50DE">
        <w:rPr>
          <w:rFonts w:hAnsi="ＭＳ 明朝" w:cs="ＭＳ Ｐ明朝" w:hint="eastAsia"/>
          <w:kern w:val="0"/>
          <w:szCs w:val="25"/>
        </w:rPr>
        <w:t>（協議の変更）</w:t>
      </w:r>
    </w:p>
    <w:p w:rsidR="00003481" w:rsidRPr="00FA50DE" w:rsidRDefault="00003481" w:rsidP="00E37AE5">
      <w:pPr>
        <w:adjustRightInd w:val="0"/>
        <w:ind w:left="253" w:hangingChars="100" w:hanging="253"/>
        <w:jc w:val="left"/>
        <w:rPr>
          <w:rFonts w:hAnsi="ＭＳ 明朝"/>
          <w:kern w:val="0"/>
          <w:szCs w:val="25"/>
        </w:rPr>
      </w:pPr>
      <w:r w:rsidRPr="00FA50DE">
        <w:rPr>
          <w:rFonts w:hAnsi="ＭＳ 明朝" w:cs="ＭＳ Ｐ明朝" w:hint="eastAsia"/>
          <w:kern w:val="0"/>
          <w:szCs w:val="25"/>
        </w:rPr>
        <w:t>第４条</w:t>
      </w:r>
      <w:r w:rsidR="00E37AE5" w:rsidRPr="00FA50DE">
        <w:rPr>
          <w:rFonts w:hAnsi="ＭＳ 明朝" w:cs="ＭＳ Ｐ明朝" w:hint="eastAsia"/>
          <w:kern w:val="0"/>
          <w:szCs w:val="25"/>
        </w:rPr>
        <w:t xml:space="preserve">　</w:t>
      </w:r>
      <w:r w:rsidRPr="00FA50DE">
        <w:rPr>
          <w:rFonts w:hAnsi="ＭＳ 明朝" w:cs="ＭＳ Ｐ明朝" w:hint="eastAsia"/>
          <w:kern w:val="0"/>
          <w:szCs w:val="25"/>
        </w:rPr>
        <w:t>建築主等は、</w:t>
      </w:r>
      <w:r w:rsidR="00235C7D" w:rsidRPr="00FA50DE">
        <w:rPr>
          <w:rFonts w:hAnsi="ＭＳ 明朝" w:cs="ＭＳ Ｐ明朝" w:hint="eastAsia"/>
          <w:kern w:val="0"/>
          <w:szCs w:val="25"/>
        </w:rPr>
        <w:t>後退用地等の協議</w:t>
      </w:r>
      <w:r w:rsidRPr="00FA50DE">
        <w:rPr>
          <w:rFonts w:hAnsi="ＭＳ 明朝" w:cs="ＭＳ Ｐ明朝" w:hint="eastAsia"/>
          <w:kern w:val="0"/>
          <w:szCs w:val="25"/>
        </w:rPr>
        <w:t>が成立した後、その</w:t>
      </w:r>
      <w:r w:rsidR="00E75AF8" w:rsidRPr="00FA50DE">
        <w:rPr>
          <w:rFonts w:hAnsi="ＭＳ 明朝" w:cs="ＭＳ Ｐ明朝" w:hint="eastAsia"/>
          <w:kern w:val="0"/>
          <w:szCs w:val="25"/>
        </w:rPr>
        <w:t>内容に変更が生じた場合は、狭あい道路後退用地等変更協議申出書（</w:t>
      </w:r>
      <w:r w:rsidRPr="00FA50DE">
        <w:rPr>
          <w:rFonts w:hAnsi="ＭＳ 明朝" w:cs="ＭＳ Ｐ明朝" w:hint="eastAsia"/>
          <w:kern w:val="0"/>
          <w:szCs w:val="25"/>
        </w:rPr>
        <w:t>様式第４号）により市長に協議の変更を申し出るものとする。</w:t>
      </w:r>
    </w:p>
    <w:p w:rsidR="00003481" w:rsidRPr="00FA50DE" w:rsidRDefault="00003481" w:rsidP="00003481">
      <w:pPr>
        <w:adjustRightInd w:val="0"/>
        <w:ind w:firstLineChars="100" w:firstLine="253"/>
        <w:jc w:val="left"/>
        <w:rPr>
          <w:rFonts w:hAnsi="ＭＳ 明朝"/>
          <w:kern w:val="0"/>
          <w:szCs w:val="25"/>
        </w:rPr>
      </w:pPr>
      <w:r w:rsidRPr="00FA50DE">
        <w:rPr>
          <w:rFonts w:hAnsi="ＭＳ 明朝" w:cs="ＭＳ Ｐ明朝" w:hint="eastAsia"/>
          <w:kern w:val="0"/>
          <w:szCs w:val="25"/>
        </w:rPr>
        <w:t>（誓約書の提出）</w:t>
      </w:r>
    </w:p>
    <w:p w:rsidR="00003481" w:rsidRPr="00FA50DE" w:rsidRDefault="00003481" w:rsidP="00E37AE5">
      <w:pPr>
        <w:adjustRightInd w:val="0"/>
        <w:ind w:left="253" w:hangingChars="100" w:hanging="253"/>
        <w:jc w:val="left"/>
        <w:rPr>
          <w:rFonts w:hAnsi="ＭＳ 明朝" w:cs="ＭＳ Ｐ明朝"/>
          <w:kern w:val="0"/>
          <w:szCs w:val="25"/>
        </w:rPr>
      </w:pPr>
      <w:r w:rsidRPr="00FA50DE">
        <w:rPr>
          <w:rFonts w:hAnsi="ＭＳ 明朝" w:cs="ＭＳ Ｐ明朝" w:hint="eastAsia"/>
          <w:kern w:val="0"/>
          <w:szCs w:val="25"/>
        </w:rPr>
        <w:t>第５条</w:t>
      </w:r>
      <w:r w:rsidR="00E37AE5" w:rsidRPr="00FA50DE">
        <w:rPr>
          <w:rFonts w:hAnsi="ＭＳ 明朝" w:cs="ＭＳ Ｐ明朝" w:hint="eastAsia"/>
          <w:kern w:val="0"/>
          <w:szCs w:val="25"/>
        </w:rPr>
        <w:t xml:space="preserve">　</w:t>
      </w:r>
      <w:r w:rsidRPr="00FA50DE">
        <w:rPr>
          <w:rFonts w:hAnsi="ＭＳ 明朝" w:cs="ＭＳ Ｐ明朝" w:hint="eastAsia"/>
          <w:kern w:val="0"/>
          <w:szCs w:val="25"/>
        </w:rPr>
        <w:t>市長は、</w:t>
      </w:r>
      <w:r w:rsidR="00235C7D" w:rsidRPr="00FA50DE">
        <w:rPr>
          <w:rFonts w:hAnsi="ＭＳ 明朝" w:cs="ＭＳ Ｐ明朝" w:hint="eastAsia"/>
          <w:kern w:val="0"/>
          <w:szCs w:val="25"/>
        </w:rPr>
        <w:t>後退用地等の協議</w:t>
      </w:r>
      <w:r w:rsidR="001B0FD9" w:rsidRPr="00FA50DE">
        <w:rPr>
          <w:rFonts w:hAnsi="ＭＳ 明朝" w:cs="ＭＳ Ｐ明朝" w:hint="eastAsia"/>
          <w:kern w:val="0"/>
          <w:szCs w:val="25"/>
        </w:rPr>
        <w:t>の結果、後退用地</w:t>
      </w:r>
      <w:r w:rsidR="00557BFC" w:rsidRPr="00FA50DE">
        <w:rPr>
          <w:rFonts w:hAnsi="ＭＳ 明朝" w:cs="ＭＳ Ｐ明朝" w:hint="eastAsia"/>
          <w:kern w:val="0"/>
          <w:szCs w:val="25"/>
        </w:rPr>
        <w:t>の取扱いについて第３</w:t>
      </w:r>
      <w:r w:rsidRPr="00FA50DE">
        <w:rPr>
          <w:rFonts w:hAnsi="ＭＳ 明朝" w:cs="ＭＳ Ｐ明朝" w:hint="eastAsia"/>
          <w:kern w:val="0"/>
          <w:szCs w:val="25"/>
        </w:rPr>
        <w:t>条第２項</w:t>
      </w:r>
      <w:r w:rsidR="00557BFC" w:rsidRPr="00FA50DE">
        <w:rPr>
          <w:rFonts w:hAnsi="ＭＳ 明朝" w:cs="ＭＳ Ｐ明朝" w:hint="eastAsia"/>
          <w:kern w:val="0"/>
          <w:szCs w:val="25"/>
        </w:rPr>
        <w:t>又は第３項</w:t>
      </w:r>
      <w:r w:rsidRPr="00FA50DE">
        <w:rPr>
          <w:rFonts w:hAnsi="ＭＳ 明朝" w:cs="ＭＳ Ｐ明朝" w:hint="eastAsia"/>
          <w:kern w:val="0"/>
          <w:szCs w:val="25"/>
        </w:rPr>
        <w:t>に規定する協議以外の協議の結果であったときは、当該建築主等に対して、後退用地</w:t>
      </w:r>
      <w:r w:rsidR="00790B78" w:rsidRPr="00FA50DE">
        <w:rPr>
          <w:rFonts w:hAnsi="ＭＳ 明朝" w:cs="ＭＳ Ｐ明朝" w:hint="eastAsia"/>
          <w:kern w:val="0"/>
          <w:szCs w:val="25"/>
        </w:rPr>
        <w:t>等</w:t>
      </w:r>
      <w:r w:rsidRPr="00FA50DE">
        <w:rPr>
          <w:rFonts w:hAnsi="ＭＳ 明朝" w:cs="ＭＳ Ｐ明朝" w:hint="eastAsia"/>
          <w:kern w:val="0"/>
          <w:szCs w:val="25"/>
        </w:rPr>
        <w:t>に関する誓約書（様式第５号）の提出を求めることができる。</w:t>
      </w:r>
    </w:p>
    <w:p w:rsidR="004103AB" w:rsidRPr="00FA50DE" w:rsidRDefault="004103AB" w:rsidP="0034237B">
      <w:pPr>
        <w:adjustRightInd w:val="0"/>
        <w:ind w:firstLineChars="100" w:firstLine="253"/>
        <w:jc w:val="left"/>
        <w:rPr>
          <w:rFonts w:hAnsi="ＭＳ 明朝"/>
          <w:kern w:val="0"/>
          <w:szCs w:val="25"/>
        </w:rPr>
      </w:pPr>
      <w:r w:rsidRPr="00FA50DE">
        <w:rPr>
          <w:rFonts w:hAnsi="ＭＳ 明朝" w:cs="ＭＳ Ｐ明朝" w:hint="eastAsia"/>
          <w:kern w:val="0"/>
          <w:szCs w:val="25"/>
        </w:rPr>
        <w:t>（権利関係の整理）</w:t>
      </w:r>
    </w:p>
    <w:p w:rsidR="00186E28" w:rsidRPr="00FA50DE" w:rsidRDefault="00186E28" w:rsidP="00E37AE5">
      <w:pPr>
        <w:widowControl/>
        <w:wordWrap w:val="0"/>
        <w:spacing w:line="360" w:lineRule="atLeast"/>
        <w:ind w:left="253" w:hangingChars="100" w:hanging="253"/>
        <w:jc w:val="left"/>
        <w:rPr>
          <w:rFonts w:hAnsi="ＭＳ 明朝"/>
          <w:kern w:val="0"/>
          <w:szCs w:val="25"/>
        </w:rPr>
      </w:pPr>
      <w:r w:rsidRPr="00FA50DE">
        <w:rPr>
          <w:rFonts w:hAnsi="ＭＳ 明朝" w:cs="ＭＳ Ｐゴシック" w:hint="eastAsia"/>
          <w:kern w:val="0"/>
          <w:szCs w:val="25"/>
        </w:rPr>
        <w:t>第６条</w:t>
      </w:r>
      <w:r w:rsidR="00E37AE5" w:rsidRPr="00FA50DE">
        <w:rPr>
          <w:rFonts w:hAnsi="ＭＳ 明朝" w:cs="ＭＳ Ｐゴシック" w:hint="eastAsia"/>
          <w:kern w:val="0"/>
          <w:szCs w:val="25"/>
        </w:rPr>
        <w:t xml:space="preserve">　</w:t>
      </w:r>
      <w:r w:rsidRPr="00FA50DE">
        <w:rPr>
          <w:rFonts w:hAnsi="ＭＳ 明朝" w:cs="ＭＳ Ｐゴシック" w:hint="eastAsia"/>
          <w:kern w:val="0"/>
          <w:szCs w:val="25"/>
        </w:rPr>
        <w:t>建築主等は、後退用地に抵当権その他</w:t>
      </w:r>
      <w:r w:rsidR="00D72BA6" w:rsidRPr="00FA50DE">
        <w:rPr>
          <w:rFonts w:hAnsi="ＭＳ 明朝" w:cs="ＭＳ Ｐゴシック" w:hint="eastAsia"/>
          <w:kern w:val="0"/>
          <w:szCs w:val="25"/>
        </w:rPr>
        <w:t>の</w:t>
      </w:r>
      <w:r w:rsidRPr="00FA50DE">
        <w:rPr>
          <w:rFonts w:hAnsi="ＭＳ 明朝" w:cs="ＭＳ Ｐゴシック" w:hint="eastAsia"/>
          <w:kern w:val="0"/>
          <w:szCs w:val="25"/>
        </w:rPr>
        <w:t>所有権以外の権利が設定されている場合は、</w:t>
      </w:r>
      <w:r w:rsidR="00111FA3" w:rsidRPr="00FA50DE">
        <w:rPr>
          <w:rFonts w:hAnsi="ＭＳ 明朝" w:cs="ＭＳ Ｐゴシック" w:hint="eastAsia"/>
          <w:kern w:val="0"/>
          <w:szCs w:val="25"/>
        </w:rPr>
        <w:t>寄附申請以前</w:t>
      </w:r>
      <w:r w:rsidRPr="00FA50DE">
        <w:rPr>
          <w:rFonts w:hAnsi="ＭＳ 明朝" w:cs="ＭＳ Ｐゴシック" w:hint="eastAsia"/>
          <w:kern w:val="0"/>
          <w:szCs w:val="25"/>
        </w:rPr>
        <w:t>にこれを解除するものとする。</w:t>
      </w:r>
    </w:p>
    <w:p w:rsidR="00186E28" w:rsidRPr="00FA50DE" w:rsidRDefault="00E37AE5" w:rsidP="00E37AE5">
      <w:pPr>
        <w:widowControl/>
        <w:wordWrap w:val="0"/>
        <w:spacing w:line="360" w:lineRule="atLeast"/>
        <w:ind w:left="253" w:hangingChars="100" w:hanging="253"/>
        <w:jc w:val="left"/>
        <w:rPr>
          <w:rFonts w:hAnsi="ＭＳ 明朝"/>
          <w:kern w:val="0"/>
          <w:szCs w:val="25"/>
        </w:rPr>
      </w:pPr>
      <w:r w:rsidRPr="00FA50DE">
        <w:rPr>
          <w:rFonts w:hAnsi="ＭＳ 明朝" w:hint="eastAsia"/>
          <w:kern w:val="0"/>
          <w:szCs w:val="25"/>
        </w:rPr>
        <w:t xml:space="preserve">２　</w:t>
      </w:r>
      <w:r w:rsidR="00186E28" w:rsidRPr="00FA50DE">
        <w:rPr>
          <w:rFonts w:hAnsi="ＭＳ 明朝" w:cs="ＭＳ Ｐゴシック" w:hint="eastAsia"/>
          <w:kern w:val="0"/>
          <w:szCs w:val="25"/>
        </w:rPr>
        <w:t>建築主等は、後退用地について相続が発生している場合には、寄附申請以前に相続登記を完了するものとする。</w:t>
      </w:r>
    </w:p>
    <w:p w:rsidR="00360099" w:rsidRPr="00FA50DE" w:rsidRDefault="00360099" w:rsidP="00E37AE5">
      <w:pPr>
        <w:widowControl/>
        <w:wordWrap w:val="0"/>
        <w:spacing w:line="360" w:lineRule="atLeast"/>
        <w:ind w:firstLineChars="100" w:firstLine="253"/>
        <w:jc w:val="left"/>
        <w:rPr>
          <w:rFonts w:hAnsi="ＭＳ 明朝"/>
          <w:kern w:val="0"/>
          <w:szCs w:val="25"/>
        </w:rPr>
      </w:pPr>
      <w:r w:rsidRPr="00FA50DE">
        <w:rPr>
          <w:rFonts w:hAnsi="ＭＳ 明朝" w:cs="ＭＳ Ｐゴシック" w:hint="eastAsia"/>
          <w:kern w:val="0"/>
          <w:szCs w:val="25"/>
        </w:rPr>
        <w:lastRenderedPageBreak/>
        <w:t>（後退用地の分筆登記）</w:t>
      </w:r>
    </w:p>
    <w:p w:rsidR="00360099" w:rsidRPr="00FA50DE" w:rsidRDefault="00360099" w:rsidP="00E37AE5">
      <w:pPr>
        <w:widowControl/>
        <w:wordWrap w:val="0"/>
        <w:spacing w:line="360" w:lineRule="atLeast"/>
        <w:ind w:left="253" w:hangingChars="100" w:hanging="253"/>
        <w:jc w:val="left"/>
        <w:rPr>
          <w:rFonts w:hAnsi="ＭＳ 明朝" w:cs="ＭＳ Ｐゴシック"/>
          <w:kern w:val="0"/>
          <w:szCs w:val="25"/>
        </w:rPr>
      </w:pPr>
      <w:r w:rsidRPr="00FA50DE">
        <w:rPr>
          <w:rFonts w:hAnsi="ＭＳ 明朝" w:cs="ＭＳ Ｐゴシック" w:hint="eastAsia"/>
          <w:kern w:val="0"/>
          <w:szCs w:val="25"/>
        </w:rPr>
        <w:t>第７条</w:t>
      </w:r>
      <w:r w:rsidR="00E37AE5" w:rsidRPr="00FA50DE">
        <w:rPr>
          <w:rFonts w:hAnsi="ＭＳ 明朝" w:cs="ＭＳ Ｐゴシック" w:hint="eastAsia"/>
          <w:kern w:val="0"/>
          <w:szCs w:val="25"/>
        </w:rPr>
        <w:t xml:space="preserve">　</w:t>
      </w:r>
      <w:r w:rsidR="00330EEA" w:rsidRPr="00FA50DE">
        <w:rPr>
          <w:rFonts w:hAnsi="ＭＳ 明朝" w:cs="ＭＳ Ｐゴシック" w:hint="eastAsia"/>
          <w:kern w:val="0"/>
          <w:szCs w:val="25"/>
        </w:rPr>
        <w:t>市</w:t>
      </w:r>
      <w:r w:rsidR="003406C8" w:rsidRPr="00FA50DE">
        <w:rPr>
          <w:rFonts w:hAnsi="ＭＳ 明朝" w:cs="ＭＳ Ｐゴシック" w:hint="eastAsia"/>
          <w:kern w:val="0"/>
          <w:szCs w:val="25"/>
        </w:rPr>
        <w:t>長</w:t>
      </w:r>
      <w:r w:rsidR="00330EEA" w:rsidRPr="00FA50DE">
        <w:rPr>
          <w:rFonts w:hAnsi="ＭＳ 明朝" w:cs="ＭＳ Ｐゴシック" w:hint="eastAsia"/>
          <w:kern w:val="0"/>
          <w:szCs w:val="25"/>
        </w:rPr>
        <w:t>は、</w:t>
      </w:r>
      <w:r w:rsidRPr="00FA50DE">
        <w:rPr>
          <w:rFonts w:hAnsi="ＭＳ 明朝" w:cs="ＭＳ Ｐゴシック" w:hint="eastAsia"/>
          <w:kern w:val="0"/>
          <w:szCs w:val="25"/>
        </w:rPr>
        <w:t>寄附申請</w:t>
      </w:r>
      <w:r w:rsidR="00F15CFD" w:rsidRPr="00FA50DE">
        <w:rPr>
          <w:rFonts w:hAnsi="ＭＳ 明朝" w:cs="ＭＳ Ｐゴシック" w:hint="eastAsia"/>
          <w:kern w:val="0"/>
          <w:szCs w:val="25"/>
        </w:rPr>
        <w:t>に際し</w:t>
      </w:r>
      <w:r w:rsidRPr="00FA50DE">
        <w:rPr>
          <w:rFonts w:hAnsi="ＭＳ 明朝" w:cs="ＭＳ Ｐゴシック" w:hint="eastAsia"/>
          <w:kern w:val="0"/>
          <w:szCs w:val="25"/>
        </w:rPr>
        <w:t>、後退用地の確定測量及び分筆登記を行うものとする。</w:t>
      </w:r>
    </w:p>
    <w:p w:rsidR="00360099" w:rsidRPr="00FA50DE" w:rsidRDefault="00E37AE5" w:rsidP="00E37AE5">
      <w:pPr>
        <w:widowControl/>
        <w:wordWrap w:val="0"/>
        <w:spacing w:line="360" w:lineRule="atLeast"/>
        <w:ind w:left="253" w:hangingChars="100" w:hanging="253"/>
        <w:jc w:val="left"/>
        <w:rPr>
          <w:rFonts w:hAnsi="ＭＳ 明朝" w:cs="ＭＳ Ｐゴシック"/>
          <w:kern w:val="0"/>
          <w:szCs w:val="25"/>
        </w:rPr>
      </w:pPr>
      <w:r w:rsidRPr="00FA50DE">
        <w:rPr>
          <w:rFonts w:hAnsi="ＭＳ 明朝" w:cs="ＭＳ Ｐゴシック" w:hint="eastAsia"/>
          <w:kern w:val="0"/>
          <w:szCs w:val="25"/>
        </w:rPr>
        <w:t xml:space="preserve">２　</w:t>
      </w:r>
      <w:r w:rsidR="00360099" w:rsidRPr="00FA50DE">
        <w:rPr>
          <w:rFonts w:hAnsi="ＭＳ 明朝" w:cs="ＭＳ Ｐゴシック" w:hint="eastAsia"/>
          <w:kern w:val="0"/>
          <w:szCs w:val="25"/>
        </w:rPr>
        <w:t>市</w:t>
      </w:r>
      <w:r w:rsidR="003406C8" w:rsidRPr="00FA50DE">
        <w:rPr>
          <w:rFonts w:hAnsi="ＭＳ 明朝" w:cs="ＭＳ Ｐゴシック" w:hint="eastAsia"/>
          <w:kern w:val="0"/>
          <w:szCs w:val="25"/>
        </w:rPr>
        <w:t>長</w:t>
      </w:r>
      <w:r w:rsidR="00360099" w:rsidRPr="00FA50DE">
        <w:rPr>
          <w:rFonts w:hAnsi="ＭＳ 明朝" w:cs="ＭＳ Ｐゴシック" w:hint="eastAsia"/>
          <w:kern w:val="0"/>
          <w:szCs w:val="25"/>
        </w:rPr>
        <w:t>は、前項の分筆登記に際し、後退用地を明示する境界杭（現地の状況等により杭の設置が困難な場合にあっては、他の境界標）を設置するものとする。</w:t>
      </w:r>
    </w:p>
    <w:p w:rsidR="00693761" w:rsidRPr="00FA50DE" w:rsidRDefault="00360099" w:rsidP="00693761">
      <w:pPr>
        <w:widowControl/>
        <w:wordWrap w:val="0"/>
        <w:spacing w:line="360" w:lineRule="atLeast"/>
        <w:ind w:firstLineChars="100" w:firstLine="253"/>
        <w:jc w:val="left"/>
        <w:rPr>
          <w:rFonts w:hAnsi="ＭＳ 明朝" w:cs="ＭＳ Ｐゴシック"/>
          <w:kern w:val="0"/>
          <w:szCs w:val="25"/>
        </w:rPr>
      </w:pPr>
      <w:r w:rsidRPr="00FA50DE">
        <w:rPr>
          <w:rFonts w:hAnsi="ＭＳ 明朝" w:cs="ＭＳ Ｐゴシック" w:hint="eastAsia"/>
          <w:kern w:val="0"/>
          <w:szCs w:val="25"/>
        </w:rPr>
        <w:t>（後退工事の施工）</w:t>
      </w:r>
    </w:p>
    <w:p w:rsidR="00360099" w:rsidRPr="00FA50DE" w:rsidRDefault="00360099" w:rsidP="00693761">
      <w:pPr>
        <w:ind w:left="253" w:hangingChars="100" w:hanging="253"/>
        <w:rPr>
          <w:kern w:val="0"/>
        </w:rPr>
      </w:pPr>
      <w:r w:rsidRPr="00FA50DE">
        <w:rPr>
          <w:rFonts w:hint="eastAsia"/>
          <w:kern w:val="0"/>
        </w:rPr>
        <w:t>第８条</w:t>
      </w:r>
      <w:r w:rsidR="00E37AE5" w:rsidRPr="00FA50DE">
        <w:rPr>
          <w:rFonts w:hint="eastAsia"/>
          <w:kern w:val="0"/>
        </w:rPr>
        <w:t xml:space="preserve">　</w:t>
      </w:r>
      <w:r w:rsidRPr="00FA50DE">
        <w:rPr>
          <w:rFonts w:hint="eastAsia"/>
          <w:kern w:val="0"/>
        </w:rPr>
        <w:t>建築主等は、</w:t>
      </w:r>
      <w:r w:rsidR="00D74EED" w:rsidRPr="00FA50DE">
        <w:rPr>
          <w:rFonts w:hint="eastAsia"/>
          <w:kern w:val="0"/>
        </w:rPr>
        <w:t>前条の分筆登記手続</w:t>
      </w:r>
      <w:r w:rsidR="00131BCC" w:rsidRPr="00FA50DE">
        <w:rPr>
          <w:rFonts w:hint="eastAsia"/>
          <w:kern w:val="0"/>
        </w:rPr>
        <w:t>又は</w:t>
      </w:r>
      <w:r w:rsidR="00D74EED" w:rsidRPr="00FA50DE">
        <w:rPr>
          <w:rFonts w:cs="ＭＳ Ｐ明朝" w:hint="eastAsia"/>
          <w:kern w:val="0"/>
        </w:rPr>
        <w:t>後退用地</w:t>
      </w:r>
      <w:r w:rsidR="00790B78" w:rsidRPr="00FA50DE">
        <w:rPr>
          <w:rFonts w:cs="ＭＳ Ｐ明朝" w:hint="eastAsia"/>
          <w:kern w:val="0"/>
        </w:rPr>
        <w:t>等</w:t>
      </w:r>
      <w:r w:rsidR="00D74EED" w:rsidRPr="00FA50DE">
        <w:rPr>
          <w:rFonts w:cs="ＭＳ Ｐ明朝" w:hint="eastAsia"/>
          <w:kern w:val="0"/>
        </w:rPr>
        <w:t>無償使用等承諾書を市長に提出する</w:t>
      </w:r>
      <w:r w:rsidR="00D74EED" w:rsidRPr="00FA50DE">
        <w:rPr>
          <w:rFonts w:hint="eastAsia"/>
          <w:kern w:val="0"/>
        </w:rPr>
        <w:t>以前に、必要な</w:t>
      </w:r>
      <w:r w:rsidRPr="00FA50DE">
        <w:rPr>
          <w:rFonts w:hint="eastAsia"/>
          <w:kern w:val="0"/>
        </w:rPr>
        <w:t>後退工事を行い、完了するものとする。</w:t>
      </w:r>
    </w:p>
    <w:p w:rsidR="00360099" w:rsidRPr="00FA50DE" w:rsidRDefault="00E37AE5" w:rsidP="00E37AE5">
      <w:pPr>
        <w:widowControl/>
        <w:wordWrap w:val="0"/>
        <w:spacing w:line="360" w:lineRule="atLeast"/>
        <w:ind w:left="253" w:hangingChars="100" w:hanging="253"/>
        <w:jc w:val="left"/>
        <w:rPr>
          <w:rFonts w:hAnsi="ＭＳ 明朝"/>
          <w:kern w:val="0"/>
          <w:szCs w:val="25"/>
        </w:rPr>
      </w:pPr>
      <w:r w:rsidRPr="00FA50DE">
        <w:rPr>
          <w:rFonts w:hAnsi="ＭＳ 明朝" w:cs="ＭＳ Ｐゴシック" w:hint="eastAsia"/>
          <w:kern w:val="0"/>
          <w:szCs w:val="25"/>
        </w:rPr>
        <w:t xml:space="preserve">２　</w:t>
      </w:r>
      <w:r w:rsidR="00360099" w:rsidRPr="00FA50DE">
        <w:rPr>
          <w:rFonts w:hAnsi="ＭＳ 明朝" w:cs="ＭＳ Ｐゴシック" w:hint="eastAsia"/>
          <w:kern w:val="0"/>
          <w:szCs w:val="25"/>
        </w:rPr>
        <w:t>建築主等は、後退工事完了後、後退工事完了届</w:t>
      </w:r>
      <w:r w:rsidR="00816871" w:rsidRPr="00FA50DE">
        <w:rPr>
          <w:rFonts w:hAnsi="ＭＳ 明朝" w:cs="ＭＳ Ｐゴシック" w:hint="eastAsia"/>
          <w:kern w:val="0"/>
          <w:szCs w:val="25"/>
        </w:rPr>
        <w:t>（</w:t>
      </w:r>
      <w:r w:rsidR="00360099" w:rsidRPr="00FA50DE">
        <w:rPr>
          <w:rFonts w:hAnsi="ＭＳ 明朝" w:cs="ＭＳ Ｐゴシック" w:hint="eastAsia"/>
          <w:kern w:val="0"/>
          <w:szCs w:val="25"/>
        </w:rPr>
        <w:t>様式第</w:t>
      </w:r>
      <w:r w:rsidR="00816871" w:rsidRPr="00FA50DE">
        <w:rPr>
          <w:rFonts w:hAnsi="ＭＳ 明朝" w:cs="ＭＳ Ｐゴシック" w:hint="eastAsia"/>
          <w:kern w:val="0"/>
          <w:szCs w:val="25"/>
        </w:rPr>
        <w:t>６</w:t>
      </w:r>
      <w:r w:rsidR="00360099" w:rsidRPr="00FA50DE">
        <w:rPr>
          <w:rFonts w:hAnsi="ＭＳ 明朝" w:cs="ＭＳ Ｐゴシック" w:hint="eastAsia"/>
          <w:kern w:val="0"/>
          <w:szCs w:val="25"/>
        </w:rPr>
        <w:t>号</w:t>
      </w:r>
      <w:r w:rsidR="00816871" w:rsidRPr="00FA50DE">
        <w:rPr>
          <w:rFonts w:hAnsi="ＭＳ 明朝" w:cs="ＭＳ Ｐゴシック" w:hint="eastAsia"/>
          <w:kern w:val="0"/>
          <w:szCs w:val="25"/>
        </w:rPr>
        <w:t>）</w:t>
      </w:r>
      <w:r w:rsidR="00360099" w:rsidRPr="00FA50DE">
        <w:rPr>
          <w:rFonts w:hAnsi="ＭＳ 明朝" w:cs="ＭＳ Ｐゴシック" w:hint="eastAsia"/>
          <w:kern w:val="0"/>
          <w:szCs w:val="25"/>
        </w:rPr>
        <w:t>により市長に届</w:t>
      </w:r>
      <w:r w:rsidR="00881D18" w:rsidRPr="00FA50DE">
        <w:rPr>
          <w:rFonts w:hAnsi="ＭＳ 明朝" w:cs="ＭＳ Ｐゴシック" w:hint="eastAsia"/>
          <w:kern w:val="0"/>
          <w:szCs w:val="25"/>
        </w:rPr>
        <w:t>け</w:t>
      </w:r>
      <w:r w:rsidR="00360099" w:rsidRPr="00FA50DE">
        <w:rPr>
          <w:rFonts w:hAnsi="ＭＳ 明朝" w:cs="ＭＳ Ｐゴシック" w:hint="eastAsia"/>
          <w:kern w:val="0"/>
          <w:szCs w:val="25"/>
        </w:rPr>
        <w:t>出るものとする。</w:t>
      </w:r>
    </w:p>
    <w:p w:rsidR="00360099" w:rsidRPr="00FA50DE" w:rsidRDefault="00360099" w:rsidP="00360099">
      <w:pPr>
        <w:widowControl/>
        <w:wordWrap w:val="0"/>
        <w:spacing w:line="360" w:lineRule="atLeast"/>
        <w:jc w:val="left"/>
        <w:rPr>
          <w:rFonts w:hAnsi="ＭＳ 明朝" w:cs="ＭＳ Ｐゴシック"/>
          <w:kern w:val="0"/>
          <w:szCs w:val="25"/>
        </w:rPr>
      </w:pPr>
      <w:r w:rsidRPr="00FA50DE">
        <w:rPr>
          <w:rFonts w:hAnsi="ＭＳ 明朝" w:hint="eastAsia"/>
          <w:kern w:val="0"/>
          <w:szCs w:val="25"/>
        </w:rPr>
        <w:t>３</w:t>
      </w:r>
      <w:r w:rsidR="00E37AE5" w:rsidRPr="00FA50DE">
        <w:rPr>
          <w:rFonts w:hAnsi="ＭＳ 明朝" w:hint="eastAsia"/>
          <w:kern w:val="0"/>
          <w:szCs w:val="25"/>
        </w:rPr>
        <w:t xml:space="preserve">　</w:t>
      </w:r>
      <w:r w:rsidRPr="00FA50DE">
        <w:rPr>
          <w:rFonts w:hAnsi="ＭＳ 明朝" w:cs="ＭＳ Ｐゴシック" w:hint="eastAsia"/>
          <w:kern w:val="0"/>
          <w:szCs w:val="25"/>
        </w:rPr>
        <w:t>市</w:t>
      </w:r>
      <w:r w:rsidR="003406C8" w:rsidRPr="00FA50DE">
        <w:rPr>
          <w:rFonts w:hAnsi="ＭＳ 明朝" w:cs="ＭＳ Ｐゴシック" w:hint="eastAsia"/>
          <w:kern w:val="0"/>
          <w:szCs w:val="25"/>
        </w:rPr>
        <w:t>長</w:t>
      </w:r>
      <w:r w:rsidRPr="00FA50DE">
        <w:rPr>
          <w:rFonts w:hAnsi="ＭＳ 明朝" w:cs="ＭＳ Ｐゴシック" w:hint="eastAsia"/>
          <w:kern w:val="0"/>
          <w:szCs w:val="25"/>
        </w:rPr>
        <w:t>は、前項の届出があった後、現地を確認するものとする。</w:t>
      </w:r>
    </w:p>
    <w:p w:rsidR="00454C80" w:rsidRPr="00FA50DE" w:rsidRDefault="00454C80" w:rsidP="00E37AE5">
      <w:pPr>
        <w:widowControl/>
        <w:wordWrap w:val="0"/>
        <w:spacing w:line="360" w:lineRule="atLeast"/>
        <w:ind w:firstLineChars="100" w:firstLine="253"/>
        <w:jc w:val="left"/>
        <w:rPr>
          <w:rFonts w:hAnsi="ＭＳ 明朝"/>
          <w:kern w:val="0"/>
          <w:szCs w:val="25"/>
        </w:rPr>
      </w:pPr>
      <w:r w:rsidRPr="00FA50DE">
        <w:rPr>
          <w:rFonts w:hAnsi="ＭＳ 明朝" w:cs="ＭＳ Ｐゴシック" w:hint="eastAsia"/>
          <w:kern w:val="0"/>
          <w:szCs w:val="25"/>
        </w:rPr>
        <w:t>（後退用地の所有権移転登記）</w:t>
      </w:r>
    </w:p>
    <w:p w:rsidR="00454C80" w:rsidRPr="00FA50DE" w:rsidRDefault="00360099" w:rsidP="00E37AE5">
      <w:pPr>
        <w:widowControl/>
        <w:wordWrap w:val="0"/>
        <w:spacing w:line="360" w:lineRule="atLeast"/>
        <w:ind w:left="253" w:hangingChars="100" w:hanging="253"/>
        <w:jc w:val="left"/>
        <w:rPr>
          <w:rFonts w:hAnsi="ＭＳ 明朝"/>
          <w:kern w:val="0"/>
          <w:szCs w:val="25"/>
        </w:rPr>
      </w:pPr>
      <w:r w:rsidRPr="00FA50DE">
        <w:rPr>
          <w:rFonts w:hAnsi="ＭＳ 明朝" w:cs="ＭＳ Ｐゴシック" w:hint="eastAsia"/>
          <w:kern w:val="0"/>
          <w:szCs w:val="25"/>
        </w:rPr>
        <w:t>第</w:t>
      </w:r>
      <w:r w:rsidR="004F4EDF" w:rsidRPr="00FA50DE">
        <w:rPr>
          <w:rFonts w:hAnsi="ＭＳ 明朝" w:cs="ＭＳ Ｐゴシック" w:hint="eastAsia"/>
          <w:kern w:val="0"/>
          <w:szCs w:val="25"/>
        </w:rPr>
        <w:t>９</w:t>
      </w:r>
      <w:r w:rsidR="00E37AE5" w:rsidRPr="00FA50DE">
        <w:rPr>
          <w:rFonts w:hAnsi="ＭＳ 明朝" w:cs="ＭＳ Ｐゴシック" w:hint="eastAsia"/>
          <w:kern w:val="0"/>
          <w:szCs w:val="25"/>
        </w:rPr>
        <w:t xml:space="preserve">条　</w:t>
      </w:r>
      <w:r w:rsidRPr="00FA50DE">
        <w:rPr>
          <w:rFonts w:hAnsi="ＭＳ 明朝" w:cs="ＭＳ Ｐゴシック" w:hint="eastAsia"/>
          <w:kern w:val="0"/>
          <w:szCs w:val="25"/>
        </w:rPr>
        <w:t>市</w:t>
      </w:r>
      <w:r w:rsidR="003406C8" w:rsidRPr="00FA50DE">
        <w:rPr>
          <w:rFonts w:hAnsi="ＭＳ 明朝" w:cs="ＭＳ Ｐゴシック" w:hint="eastAsia"/>
          <w:kern w:val="0"/>
          <w:szCs w:val="25"/>
        </w:rPr>
        <w:t>長</w:t>
      </w:r>
      <w:r w:rsidR="00425D66" w:rsidRPr="00FA50DE">
        <w:rPr>
          <w:rFonts w:hAnsi="ＭＳ 明朝" w:cs="ＭＳ Ｐゴシック" w:hint="eastAsia"/>
          <w:kern w:val="0"/>
          <w:szCs w:val="25"/>
        </w:rPr>
        <w:t>は、</w:t>
      </w:r>
      <w:r w:rsidR="00D820A2" w:rsidRPr="00FA50DE">
        <w:rPr>
          <w:rFonts w:hAnsi="ＭＳ 明朝" w:cs="ＭＳ Ｐゴシック" w:hint="eastAsia"/>
          <w:kern w:val="0"/>
          <w:szCs w:val="25"/>
        </w:rPr>
        <w:t>寄附申請があった場合においては、</w:t>
      </w:r>
      <w:r w:rsidR="00425D66" w:rsidRPr="00FA50DE">
        <w:rPr>
          <w:rFonts w:hAnsi="ＭＳ 明朝" w:cs="ＭＳ Ｐゴシック" w:hint="eastAsia"/>
          <w:kern w:val="0"/>
          <w:szCs w:val="25"/>
        </w:rPr>
        <w:t>前２条</w:t>
      </w:r>
      <w:r w:rsidR="00557BFC" w:rsidRPr="00FA50DE">
        <w:rPr>
          <w:rFonts w:hAnsi="ＭＳ 明朝" w:cs="ＭＳ Ｐゴシック" w:hint="eastAsia"/>
          <w:kern w:val="0"/>
          <w:szCs w:val="25"/>
        </w:rPr>
        <w:t>の手続完了後、</w:t>
      </w:r>
      <w:r w:rsidRPr="00FA50DE">
        <w:rPr>
          <w:rFonts w:hAnsi="ＭＳ 明朝" w:cs="ＭＳ Ｐゴシック" w:hint="eastAsia"/>
          <w:kern w:val="0"/>
          <w:szCs w:val="25"/>
        </w:rPr>
        <w:t>後退用地の所有権移転登記手続をするものとする。</w:t>
      </w:r>
    </w:p>
    <w:p w:rsidR="00360099" w:rsidRPr="00FA50DE" w:rsidRDefault="00E37AE5" w:rsidP="00E37AE5">
      <w:pPr>
        <w:widowControl/>
        <w:wordWrap w:val="0"/>
        <w:spacing w:line="360" w:lineRule="atLeast"/>
        <w:ind w:left="253" w:hangingChars="100" w:hanging="253"/>
        <w:jc w:val="left"/>
        <w:rPr>
          <w:rFonts w:hAnsi="ＭＳ 明朝" w:cs="ＭＳ Ｐゴシック"/>
          <w:kern w:val="0"/>
          <w:szCs w:val="25"/>
        </w:rPr>
      </w:pPr>
      <w:r w:rsidRPr="00FA50DE">
        <w:rPr>
          <w:rFonts w:hAnsi="ＭＳ 明朝" w:hint="eastAsia"/>
          <w:kern w:val="0"/>
          <w:szCs w:val="25"/>
        </w:rPr>
        <w:t xml:space="preserve">２　</w:t>
      </w:r>
      <w:r w:rsidR="00360099" w:rsidRPr="00FA50DE">
        <w:rPr>
          <w:rFonts w:hAnsi="ＭＳ 明朝" w:cs="ＭＳ Ｐゴシック" w:hint="eastAsia"/>
          <w:kern w:val="0"/>
          <w:szCs w:val="25"/>
        </w:rPr>
        <w:t>市長は、前項の登記完了後、当該土地所有者に、後退用地</w:t>
      </w:r>
      <w:r w:rsidR="00790B78" w:rsidRPr="00FA50DE">
        <w:rPr>
          <w:rFonts w:hAnsi="ＭＳ 明朝" w:cs="ＭＳ Ｐゴシック" w:hint="eastAsia"/>
          <w:kern w:val="0"/>
          <w:szCs w:val="25"/>
        </w:rPr>
        <w:t>等</w:t>
      </w:r>
      <w:r w:rsidR="00360099" w:rsidRPr="00FA50DE">
        <w:rPr>
          <w:rFonts w:hAnsi="ＭＳ 明朝" w:cs="ＭＳ Ｐゴシック" w:hint="eastAsia"/>
          <w:kern w:val="0"/>
          <w:szCs w:val="25"/>
        </w:rPr>
        <w:t>寄附完了通知書</w:t>
      </w:r>
      <w:r w:rsidR="00816871" w:rsidRPr="00FA50DE">
        <w:rPr>
          <w:rFonts w:hAnsi="ＭＳ 明朝" w:cs="ＭＳ Ｐゴシック" w:hint="eastAsia"/>
          <w:kern w:val="0"/>
          <w:szCs w:val="25"/>
        </w:rPr>
        <w:t>（様式第７号）</w:t>
      </w:r>
      <w:r w:rsidR="00360099" w:rsidRPr="00FA50DE">
        <w:rPr>
          <w:rFonts w:hAnsi="ＭＳ 明朝" w:cs="ＭＳ Ｐゴシック" w:hint="eastAsia"/>
          <w:kern w:val="0"/>
          <w:szCs w:val="25"/>
        </w:rPr>
        <w:t>を交付するものとする。</w:t>
      </w:r>
    </w:p>
    <w:p w:rsidR="0090683A" w:rsidRPr="00FA50DE" w:rsidRDefault="0090683A" w:rsidP="0090683A">
      <w:pPr>
        <w:widowControl/>
        <w:wordWrap w:val="0"/>
        <w:spacing w:line="360" w:lineRule="atLeast"/>
        <w:ind w:firstLineChars="100" w:firstLine="253"/>
        <w:jc w:val="left"/>
        <w:rPr>
          <w:rFonts w:hAnsi="ＭＳ 明朝" w:cs="ＭＳ Ｐゴシック"/>
          <w:kern w:val="0"/>
          <w:szCs w:val="25"/>
        </w:rPr>
      </w:pPr>
      <w:r w:rsidRPr="00FA50DE">
        <w:rPr>
          <w:rFonts w:hAnsi="ＭＳ 明朝" w:cs="ＭＳ Ｐゴシック" w:hint="eastAsia"/>
          <w:kern w:val="0"/>
          <w:szCs w:val="25"/>
        </w:rPr>
        <w:t>（費用負担）</w:t>
      </w:r>
    </w:p>
    <w:p w:rsidR="0090683A" w:rsidRPr="00FA50DE" w:rsidRDefault="0090683A" w:rsidP="0090683A">
      <w:pPr>
        <w:widowControl/>
        <w:wordWrap w:val="0"/>
        <w:spacing w:line="360" w:lineRule="atLeast"/>
        <w:ind w:left="253" w:hangingChars="100" w:hanging="253"/>
        <w:jc w:val="left"/>
        <w:rPr>
          <w:rFonts w:hAnsi="ＭＳ 明朝"/>
          <w:kern w:val="0"/>
          <w:szCs w:val="25"/>
        </w:rPr>
      </w:pPr>
      <w:r w:rsidRPr="00FA50DE">
        <w:rPr>
          <w:rFonts w:hAnsi="ＭＳ 明朝" w:cs="ＭＳ Ｐゴシック" w:hint="eastAsia"/>
          <w:kern w:val="0"/>
          <w:szCs w:val="25"/>
        </w:rPr>
        <w:t>第１０条　建築主等は、第８条</w:t>
      </w:r>
      <w:r w:rsidR="00D820A2" w:rsidRPr="00FA50DE">
        <w:rPr>
          <w:rFonts w:hAnsi="ＭＳ 明朝" w:cs="ＭＳ Ｐ明朝" w:hint="eastAsia"/>
          <w:kern w:val="0"/>
          <w:szCs w:val="25"/>
        </w:rPr>
        <w:t>に規定する</w:t>
      </w:r>
      <w:r w:rsidRPr="00FA50DE">
        <w:rPr>
          <w:rFonts w:hAnsi="ＭＳ 明朝" w:cs="ＭＳ Ｐ明朝" w:hint="eastAsia"/>
          <w:kern w:val="0"/>
          <w:szCs w:val="25"/>
        </w:rPr>
        <w:t>手続</w:t>
      </w:r>
      <w:r w:rsidRPr="00FA50DE">
        <w:rPr>
          <w:rFonts w:hAnsi="ＭＳ 明朝" w:cs="ＭＳ Ｐゴシック" w:hint="eastAsia"/>
          <w:kern w:val="0"/>
          <w:szCs w:val="25"/>
        </w:rPr>
        <w:t>に要する費用を負担するものとする。</w:t>
      </w:r>
    </w:p>
    <w:p w:rsidR="0090683A" w:rsidRPr="00FA50DE" w:rsidRDefault="0090683A" w:rsidP="0090683A">
      <w:pPr>
        <w:widowControl/>
        <w:wordWrap w:val="0"/>
        <w:spacing w:line="360" w:lineRule="atLeast"/>
        <w:ind w:left="253" w:hangingChars="100" w:hanging="253"/>
        <w:jc w:val="left"/>
        <w:rPr>
          <w:rFonts w:hAnsi="ＭＳ 明朝"/>
          <w:kern w:val="0"/>
          <w:szCs w:val="25"/>
        </w:rPr>
      </w:pPr>
      <w:r w:rsidRPr="00FA50DE">
        <w:rPr>
          <w:rFonts w:hAnsi="ＭＳ 明朝" w:hint="eastAsia"/>
          <w:kern w:val="0"/>
          <w:szCs w:val="25"/>
        </w:rPr>
        <w:t xml:space="preserve">２　</w:t>
      </w:r>
      <w:r w:rsidRPr="00FA50DE">
        <w:rPr>
          <w:rFonts w:hAnsi="ＭＳ 明朝" w:cs="ＭＳ Ｐゴシック" w:hint="eastAsia"/>
          <w:kern w:val="0"/>
          <w:szCs w:val="25"/>
        </w:rPr>
        <w:t>市長は、</w:t>
      </w:r>
      <w:r w:rsidRPr="00FA50DE">
        <w:rPr>
          <w:rFonts w:hAnsi="ＭＳ 明朝" w:cs="ＭＳ Ｐ明朝" w:hint="eastAsia"/>
          <w:kern w:val="0"/>
          <w:szCs w:val="25"/>
        </w:rPr>
        <w:t>第７条</w:t>
      </w:r>
      <w:r w:rsidR="00D820A2" w:rsidRPr="00FA50DE">
        <w:rPr>
          <w:rFonts w:hAnsi="ＭＳ 明朝" w:cs="ＭＳ Ｐゴシック" w:hint="eastAsia"/>
          <w:kern w:val="0"/>
          <w:szCs w:val="25"/>
        </w:rPr>
        <w:t>及び前条に規定する</w:t>
      </w:r>
      <w:r w:rsidRPr="00FA50DE">
        <w:rPr>
          <w:rFonts w:hAnsi="ＭＳ 明朝" w:cs="ＭＳ Ｐゴシック" w:hint="eastAsia"/>
          <w:kern w:val="0"/>
          <w:szCs w:val="25"/>
        </w:rPr>
        <w:t>手続に要する費用を負担するものとする。</w:t>
      </w:r>
    </w:p>
    <w:p w:rsidR="008222F1" w:rsidRPr="00FA50DE" w:rsidRDefault="0090683A" w:rsidP="003F67E3">
      <w:pPr>
        <w:widowControl/>
        <w:wordWrap w:val="0"/>
        <w:spacing w:line="360" w:lineRule="atLeast"/>
        <w:ind w:left="253" w:hangingChars="100" w:hanging="253"/>
        <w:jc w:val="left"/>
        <w:rPr>
          <w:rFonts w:hAnsi="ＭＳ 明朝"/>
          <w:kern w:val="0"/>
          <w:szCs w:val="25"/>
        </w:rPr>
      </w:pPr>
      <w:r w:rsidRPr="00FA50DE">
        <w:rPr>
          <w:rFonts w:hAnsi="ＭＳ 明朝" w:hint="eastAsia"/>
          <w:kern w:val="0"/>
          <w:szCs w:val="25"/>
        </w:rPr>
        <w:t xml:space="preserve">３　</w:t>
      </w:r>
      <w:r w:rsidR="00D820A2" w:rsidRPr="00FA50DE">
        <w:rPr>
          <w:rFonts w:hAnsi="ＭＳ 明朝" w:cs="ＭＳ Ｐゴシック" w:hint="eastAsia"/>
          <w:kern w:val="0"/>
          <w:szCs w:val="25"/>
        </w:rPr>
        <w:t>建築主等は、前条に規定する</w:t>
      </w:r>
      <w:r w:rsidRPr="00FA50DE">
        <w:rPr>
          <w:rFonts w:hAnsi="ＭＳ 明朝" w:cs="ＭＳ Ｐゴシック" w:hint="eastAsia"/>
          <w:kern w:val="0"/>
          <w:szCs w:val="25"/>
        </w:rPr>
        <w:t>手続及び</w:t>
      </w:r>
      <w:r w:rsidR="003F67E3" w:rsidRPr="00FA50DE">
        <w:rPr>
          <w:rFonts w:hAnsi="ＭＳ 明朝" w:cs="ＭＳ Ｐ明朝" w:hint="eastAsia"/>
          <w:kern w:val="0"/>
          <w:szCs w:val="25"/>
        </w:rPr>
        <w:t>第３条第３</w:t>
      </w:r>
      <w:r w:rsidRPr="00FA50DE">
        <w:rPr>
          <w:rFonts w:hAnsi="ＭＳ 明朝" w:cs="ＭＳ Ｐ明朝" w:hint="eastAsia"/>
          <w:kern w:val="0"/>
          <w:szCs w:val="25"/>
        </w:rPr>
        <w:t>項の土地使用貸借契約等</w:t>
      </w:r>
      <w:r w:rsidRPr="00FA50DE">
        <w:rPr>
          <w:rFonts w:hAnsi="ＭＳ 明朝" w:cs="ＭＳ Ｐゴシック" w:hint="eastAsia"/>
          <w:kern w:val="0"/>
          <w:szCs w:val="25"/>
        </w:rPr>
        <w:t>に必要な印鑑登録証明書等の交付手数料等の実費について負担するものとする。ただし、各務原市に住民登録がある個人については、市長は、</w:t>
      </w:r>
      <w:r w:rsidR="00A315FE" w:rsidRPr="00FA50DE">
        <w:rPr>
          <w:rFonts w:hAnsi="ＭＳ 明朝" w:cs="ＭＳ Ｐゴシック" w:hint="eastAsia"/>
          <w:kern w:val="0"/>
          <w:szCs w:val="25"/>
        </w:rPr>
        <w:t>別に定める</w:t>
      </w:r>
      <w:r w:rsidRPr="00FA50DE">
        <w:rPr>
          <w:rFonts w:hAnsi="ＭＳ 明朝" w:cs="ＭＳ Ｐゴシック" w:hint="eastAsia"/>
          <w:kern w:val="0"/>
          <w:szCs w:val="25"/>
        </w:rPr>
        <w:t>印鑑登録証明書手数料の免除申請書を交付するものとする。</w:t>
      </w:r>
    </w:p>
    <w:p w:rsidR="00003481" w:rsidRPr="00FA50DE" w:rsidRDefault="00003481" w:rsidP="00003481">
      <w:pPr>
        <w:adjustRightInd w:val="0"/>
        <w:ind w:firstLineChars="100" w:firstLine="253"/>
        <w:jc w:val="left"/>
        <w:rPr>
          <w:rFonts w:hAnsi="ＭＳ 明朝"/>
          <w:kern w:val="0"/>
          <w:szCs w:val="25"/>
        </w:rPr>
      </w:pPr>
      <w:r w:rsidRPr="00FA50DE">
        <w:rPr>
          <w:rFonts w:hAnsi="ＭＳ 明朝" w:cs="ＭＳ Ｐ明朝" w:hint="eastAsia"/>
          <w:kern w:val="0"/>
          <w:szCs w:val="25"/>
        </w:rPr>
        <w:t>（</w:t>
      </w:r>
      <w:r w:rsidR="007150CD" w:rsidRPr="00FA50DE">
        <w:rPr>
          <w:rFonts w:hAnsi="ＭＳ 明朝" w:cs="ＭＳ Ｐ明朝" w:hint="eastAsia"/>
          <w:kern w:val="0"/>
          <w:szCs w:val="25"/>
        </w:rPr>
        <w:t>後退用地の</w:t>
      </w:r>
      <w:r w:rsidRPr="00FA50DE">
        <w:rPr>
          <w:rFonts w:hAnsi="ＭＳ 明朝" w:cs="ＭＳ Ｐ明朝" w:hint="eastAsia"/>
          <w:kern w:val="0"/>
          <w:szCs w:val="25"/>
        </w:rPr>
        <w:t>整備）</w:t>
      </w:r>
    </w:p>
    <w:p w:rsidR="00003481" w:rsidRPr="00FA50DE" w:rsidRDefault="00003481" w:rsidP="00E37AE5">
      <w:pPr>
        <w:adjustRightInd w:val="0"/>
        <w:ind w:left="253" w:hangingChars="100" w:hanging="253"/>
        <w:jc w:val="left"/>
        <w:rPr>
          <w:rFonts w:hAnsi="ＭＳ 明朝" w:cs="ＭＳ Ｐ明朝"/>
          <w:kern w:val="0"/>
          <w:szCs w:val="25"/>
        </w:rPr>
      </w:pPr>
      <w:r w:rsidRPr="00FA50DE">
        <w:rPr>
          <w:rFonts w:hAnsi="ＭＳ 明朝" w:cs="ＭＳ Ｐ明朝" w:hint="eastAsia"/>
          <w:kern w:val="0"/>
          <w:szCs w:val="25"/>
        </w:rPr>
        <w:t>第</w:t>
      </w:r>
      <w:r w:rsidR="003F67E3" w:rsidRPr="00FA50DE">
        <w:rPr>
          <w:rFonts w:hAnsi="ＭＳ 明朝" w:cs="ＭＳ Ｐ明朝" w:hint="eastAsia"/>
          <w:kern w:val="0"/>
          <w:szCs w:val="25"/>
        </w:rPr>
        <w:t>１１</w:t>
      </w:r>
      <w:r w:rsidRPr="00FA50DE">
        <w:rPr>
          <w:rFonts w:hAnsi="ＭＳ 明朝" w:cs="ＭＳ Ｐ明朝" w:hint="eastAsia"/>
          <w:kern w:val="0"/>
          <w:szCs w:val="25"/>
        </w:rPr>
        <w:t>条</w:t>
      </w:r>
      <w:r w:rsidR="009E4B19" w:rsidRPr="00FA50DE">
        <w:rPr>
          <w:rFonts w:hAnsi="ＭＳ 明朝" w:cs="ＭＳ Ｐ明朝" w:hint="eastAsia"/>
          <w:kern w:val="0"/>
          <w:szCs w:val="25"/>
        </w:rPr>
        <w:t xml:space="preserve">　</w:t>
      </w:r>
      <w:r w:rsidR="00F356FC" w:rsidRPr="00FA50DE">
        <w:rPr>
          <w:rFonts w:hAnsi="ＭＳ 明朝" w:cs="ＭＳ Ｐ明朝" w:hint="eastAsia"/>
          <w:kern w:val="0"/>
          <w:szCs w:val="25"/>
        </w:rPr>
        <w:t>市</w:t>
      </w:r>
      <w:r w:rsidR="003406C8" w:rsidRPr="00FA50DE">
        <w:rPr>
          <w:rFonts w:hAnsi="ＭＳ 明朝" w:cs="ＭＳ Ｐゴシック" w:hint="eastAsia"/>
          <w:kern w:val="0"/>
          <w:szCs w:val="25"/>
        </w:rPr>
        <w:t>長</w:t>
      </w:r>
      <w:r w:rsidR="005B5F17" w:rsidRPr="00FA50DE">
        <w:rPr>
          <w:rFonts w:hAnsi="ＭＳ 明朝" w:cs="ＭＳ Ｐ明朝" w:hint="eastAsia"/>
          <w:kern w:val="0"/>
          <w:szCs w:val="25"/>
        </w:rPr>
        <w:t>は、</w:t>
      </w:r>
      <w:r w:rsidR="009B7ADE" w:rsidRPr="00FA50DE">
        <w:rPr>
          <w:rFonts w:hAnsi="ＭＳ 明朝" w:cs="ＭＳ Ｐ明朝" w:hint="eastAsia"/>
          <w:kern w:val="0"/>
          <w:szCs w:val="25"/>
        </w:rPr>
        <w:t>所有権を取得した後退用地</w:t>
      </w:r>
      <w:r w:rsidR="000B4FB9" w:rsidRPr="00FA50DE">
        <w:rPr>
          <w:rFonts w:hAnsi="ＭＳ 明朝" w:cs="ＭＳ Ｐ明朝" w:hint="eastAsia"/>
          <w:kern w:val="0"/>
          <w:szCs w:val="25"/>
        </w:rPr>
        <w:t>及び</w:t>
      </w:r>
      <w:r w:rsidRPr="00FA50DE">
        <w:rPr>
          <w:rFonts w:hAnsi="ＭＳ 明朝" w:cs="ＭＳ Ｐ明朝" w:hint="eastAsia"/>
          <w:kern w:val="0"/>
          <w:szCs w:val="25"/>
        </w:rPr>
        <w:t>土地使用貸借契約を締結した後退用地について、</w:t>
      </w:r>
      <w:r w:rsidR="007B6F70" w:rsidRPr="00FA50DE">
        <w:rPr>
          <w:rFonts w:hAnsi="ＭＳ 明朝" w:cs="ＭＳ Ｐ明朝" w:hint="eastAsia"/>
          <w:kern w:val="0"/>
          <w:szCs w:val="25"/>
        </w:rPr>
        <w:t>整備及び</w:t>
      </w:r>
      <w:r w:rsidR="009B7ADE" w:rsidRPr="00FA50DE">
        <w:rPr>
          <w:rFonts w:hAnsi="ＭＳ 明朝" w:cs="ＭＳ Ｐ明朝" w:hint="eastAsia"/>
          <w:kern w:val="0"/>
          <w:szCs w:val="25"/>
        </w:rPr>
        <w:t>維持管理</w:t>
      </w:r>
      <w:r w:rsidRPr="00FA50DE">
        <w:rPr>
          <w:rFonts w:hAnsi="ＭＳ 明朝" w:cs="ＭＳ Ｐ明朝" w:hint="eastAsia"/>
          <w:kern w:val="0"/>
          <w:szCs w:val="25"/>
        </w:rPr>
        <w:t>を行うものとする。</w:t>
      </w:r>
    </w:p>
    <w:p w:rsidR="00E07F51" w:rsidRPr="00FA50DE" w:rsidRDefault="00E07F51" w:rsidP="00E07F51">
      <w:pPr>
        <w:adjustRightInd w:val="0"/>
        <w:ind w:firstLineChars="100" w:firstLine="253"/>
        <w:jc w:val="left"/>
        <w:rPr>
          <w:rFonts w:hAnsi="ＭＳ 明朝"/>
          <w:kern w:val="0"/>
          <w:szCs w:val="25"/>
        </w:rPr>
      </w:pPr>
      <w:r w:rsidRPr="00FA50DE">
        <w:rPr>
          <w:rFonts w:hAnsi="ＭＳ 明朝" w:cs="ＭＳ Ｐ明朝" w:hint="eastAsia"/>
          <w:kern w:val="0"/>
          <w:szCs w:val="25"/>
        </w:rPr>
        <w:t>（</w:t>
      </w:r>
      <w:r w:rsidR="006A06DF" w:rsidRPr="00FA50DE">
        <w:rPr>
          <w:rFonts w:hAnsi="ＭＳ 明朝" w:cs="ＭＳ Ｐ明朝" w:hint="eastAsia"/>
          <w:kern w:val="0"/>
          <w:szCs w:val="25"/>
        </w:rPr>
        <w:t>すみ切り用地</w:t>
      </w:r>
      <w:r w:rsidRPr="00FA50DE">
        <w:rPr>
          <w:rFonts w:hAnsi="ＭＳ 明朝" w:cs="ＭＳ Ｐ明朝" w:hint="eastAsia"/>
          <w:kern w:val="0"/>
          <w:szCs w:val="25"/>
        </w:rPr>
        <w:t>の</w:t>
      </w:r>
      <w:r w:rsidR="00790B78" w:rsidRPr="00FA50DE">
        <w:rPr>
          <w:rFonts w:hAnsi="ＭＳ 明朝" w:cs="ＭＳ Ｐ明朝" w:hint="eastAsia"/>
          <w:kern w:val="0"/>
          <w:szCs w:val="25"/>
        </w:rPr>
        <w:t>取扱い</w:t>
      </w:r>
      <w:r w:rsidR="00790B78" w:rsidRPr="00FA50DE">
        <w:rPr>
          <w:rFonts w:hAnsi="ＭＳ 明朝" w:cs="ＭＳ Ｐ明朝"/>
          <w:kern w:val="0"/>
          <w:szCs w:val="25"/>
        </w:rPr>
        <w:t>等</w:t>
      </w:r>
      <w:r w:rsidRPr="00FA50DE">
        <w:rPr>
          <w:rFonts w:hAnsi="ＭＳ 明朝" w:cs="ＭＳ Ｐ明朝" w:hint="eastAsia"/>
          <w:kern w:val="0"/>
          <w:szCs w:val="25"/>
        </w:rPr>
        <w:t>）</w:t>
      </w:r>
    </w:p>
    <w:p w:rsidR="00E07F51" w:rsidRPr="00FA50DE" w:rsidRDefault="00E07F51" w:rsidP="00F811B6">
      <w:pPr>
        <w:adjustRightInd w:val="0"/>
        <w:ind w:left="253" w:hangingChars="100" w:hanging="253"/>
        <w:jc w:val="left"/>
        <w:rPr>
          <w:rFonts w:hAnsi="ＭＳ 明朝" w:cs="ＭＳ Ｐ明朝"/>
          <w:kern w:val="0"/>
          <w:szCs w:val="25"/>
        </w:rPr>
      </w:pPr>
      <w:r w:rsidRPr="00FA50DE">
        <w:rPr>
          <w:rFonts w:hAnsi="ＭＳ 明朝" w:cs="ＭＳ Ｐ明朝" w:hint="eastAsia"/>
          <w:kern w:val="0"/>
          <w:szCs w:val="25"/>
        </w:rPr>
        <w:t>第</w:t>
      </w:r>
      <w:r w:rsidR="003F67E3" w:rsidRPr="00FA50DE">
        <w:rPr>
          <w:rFonts w:hAnsi="ＭＳ 明朝" w:cs="ＭＳ Ｐ明朝" w:hint="eastAsia"/>
          <w:kern w:val="0"/>
          <w:szCs w:val="25"/>
        </w:rPr>
        <w:t>１２</w:t>
      </w:r>
      <w:r w:rsidRPr="00FA50DE">
        <w:rPr>
          <w:rFonts w:hAnsi="ＭＳ 明朝" w:cs="ＭＳ Ｐ明朝" w:hint="eastAsia"/>
          <w:kern w:val="0"/>
          <w:szCs w:val="25"/>
        </w:rPr>
        <w:t>条</w:t>
      </w:r>
      <w:r w:rsidR="00E37AE5" w:rsidRPr="00FA50DE">
        <w:rPr>
          <w:rFonts w:hAnsi="ＭＳ 明朝" w:cs="ＭＳ Ｐ明朝" w:hint="eastAsia"/>
          <w:kern w:val="0"/>
          <w:szCs w:val="25"/>
        </w:rPr>
        <w:t xml:space="preserve">　</w:t>
      </w:r>
      <w:r w:rsidR="00790B78" w:rsidRPr="00FA50DE">
        <w:rPr>
          <w:rFonts w:hAnsi="ＭＳ 明朝" w:cs="ＭＳ Ｐ明朝" w:hint="eastAsia"/>
          <w:kern w:val="0"/>
          <w:szCs w:val="25"/>
        </w:rPr>
        <w:t>後退用地等の協議の結果</w:t>
      </w:r>
      <w:r w:rsidR="00790B78" w:rsidRPr="00FA50DE">
        <w:rPr>
          <w:rFonts w:hAnsi="ＭＳ 明朝" w:cs="ＭＳ Ｐ明朝"/>
          <w:kern w:val="0"/>
          <w:szCs w:val="25"/>
        </w:rPr>
        <w:t>、すみ切り用地を寄附し</w:t>
      </w:r>
      <w:r w:rsidR="00EA0084" w:rsidRPr="00FA50DE">
        <w:rPr>
          <w:rFonts w:hAnsi="ＭＳ 明朝" w:cs="ＭＳ Ｐ明朝" w:hint="eastAsia"/>
          <w:kern w:val="0"/>
          <w:szCs w:val="25"/>
        </w:rPr>
        <w:t>、若しくは無償賃貸することの協議が成立したとき又はこれらの協議以外の協議の結果であったときのすみ切り用地の取扱い等については、第３条第２項及び第３項並びに第４条から前条までの規定を準用する。</w:t>
      </w:r>
    </w:p>
    <w:p w:rsidR="00EA0084" w:rsidRPr="00FA50DE" w:rsidRDefault="00EA0084" w:rsidP="00F811B6">
      <w:pPr>
        <w:adjustRightInd w:val="0"/>
        <w:ind w:left="253" w:hangingChars="100" w:hanging="253"/>
        <w:jc w:val="left"/>
        <w:rPr>
          <w:rFonts w:hAnsi="ＭＳ 明朝"/>
          <w:kern w:val="0"/>
          <w:szCs w:val="25"/>
        </w:rPr>
      </w:pPr>
      <w:r w:rsidRPr="00FA50DE">
        <w:rPr>
          <w:rFonts w:hAnsi="ＭＳ 明朝" w:cs="ＭＳ Ｐ明朝" w:hint="eastAsia"/>
          <w:kern w:val="0"/>
          <w:szCs w:val="25"/>
        </w:rPr>
        <w:lastRenderedPageBreak/>
        <w:t>２　市長は、狭あい道路整備に伴い、特に必要があると認めるときは、必要なすみ切り用地を買収し、その整備及び維持管理を行うものとする。</w:t>
      </w:r>
    </w:p>
    <w:p w:rsidR="00E07F51" w:rsidRPr="00FA50DE" w:rsidRDefault="007B6F70" w:rsidP="00E37AE5">
      <w:pPr>
        <w:adjustRightInd w:val="0"/>
        <w:ind w:firstLineChars="100" w:firstLine="253"/>
        <w:jc w:val="left"/>
        <w:rPr>
          <w:rFonts w:hAnsi="ＭＳ 明朝"/>
          <w:kern w:val="0"/>
          <w:szCs w:val="25"/>
        </w:rPr>
      </w:pPr>
      <w:r w:rsidRPr="00FA50DE">
        <w:rPr>
          <w:rFonts w:hAnsi="ＭＳ 明朝" w:cs="ＭＳ Ｐ明朝" w:hint="eastAsia"/>
          <w:kern w:val="0"/>
          <w:szCs w:val="25"/>
        </w:rPr>
        <w:t>（適用</w:t>
      </w:r>
      <w:r w:rsidR="00E07F51" w:rsidRPr="00FA50DE">
        <w:rPr>
          <w:rFonts w:hAnsi="ＭＳ 明朝" w:cs="ＭＳ Ｐ明朝" w:hint="eastAsia"/>
          <w:kern w:val="0"/>
          <w:szCs w:val="25"/>
        </w:rPr>
        <w:t>除外）</w:t>
      </w:r>
    </w:p>
    <w:p w:rsidR="00E07F51" w:rsidRPr="00FA50DE" w:rsidRDefault="00E07F51" w:rsidP="00E37AE5">
      <w:pPr>
        <w:adjustRightInd w:val="0"/>
        <w:ind w:left="253" w:hangingChars="100" w:hanging="253"/>
        <w:jc w:val="left"/>
        <w:rPr>
          <w:rFonts w:hAnsi="ＭＳ 明朝"/>
          <w:kern w:val="0"/>
          <w:szCs w:val="25"/>
        </w:rPr>
      </w:pPr>
      <w:r w:rsidRPr="00FA50DE">
        <w:rPr>
          <w:rFonts w:hAnsi="ＭＳ 明朝" w:cs="ＭＳ Ｐ明朝" w:hint="eastAsia"/>
          <w:kern w:val="0"/>
          <w:szCs w:val="25"/>
        </w:rPr>
        <w:t>第</w:t>
      </w:r>
      <w:r w:rsidR="003B0D19" w:rsidRPr="00FA50DE">
        <w:rPr>
          <w:rFonts w:hAnsi="ＭＳ 明朝" w:cs="ＭＳ Ｐ明朝" w:hint="eastAsia"/>
          <w:kern w:val="0"/>
          <w:szCs w:val="25"/>
        </w:rPr>
        <w:t>１</w:t>
      </w:r>
      <w:r w:rsidR="003F67E3" w:rsidRPr="00FA50DE">
        <w:rPr>
          <w:rFonts w:hAnsi="ＭＳ 明朝" w:cs="ＭＳ Ｐ明朝" w:hint="eastAsia"/>
          <w:kern w:val="0"/>
          <w:szCs w:val="25"/>
        </w:rPr>
        <w:t>３</w:t>
      </w:r>
      <w:r w:rsidRPr="00FA50DE">
        <w:rPr>
          <w:rFonts w:hAnsi="ＭＳ 明朝" w:cs="ＭＳ Ｐ明朝" w:hint="eastAsia"/>
          <w:kern w:val="0"/>
          <w:szCs w:val="25"/>
        </w:rPr>
        <w:t>条</w:t>
      </w:r>
      <w:r w:rsidR="00E37AE5" w:rsidRPr="00FA50DE">
        <w:rPr>
          <w:rFonts w:hAnsi="ＭＳ 明朝" w:cs="ＭＳ Ｐ明朝" w:hint="eastAsia"/>
          <w:kern w:val="0"/>
          <w:szCs w:val="25"/>
        </w:rPr>
        <w:t xml:space="preserve">　</w:t>
      </w:r>
      <w:r w:rsidR="007B6F70" w:rsidRPr="00FA50DE">
        <w:rPr>
          <w:rFonts w:hAnsi="ＭＳ 明朝" w:cs="ＭＳ Ｐ明朝" w:hint="eastAsia"/>
          <w:kern w:val="0"/>
          <w:szCs w:val="25"/>
        </w:rPr>
        <w:t>この要綱</w:t>
      </w:r>
      <w:r w:rsidR="008F127D" w:rsidRPr="00FA50DE">
        <w:rPr>
          <w:rFonts w:hAnsi="ＭＳ 明朝" w:cs="ＭＳ Ｐ明朝" w:hint="eastAsia"/>
          <w:kern w:val="0"/>
          <w:szCs w:val="25"/>
        </w:rPr>
        <w:t>の規定</w:t>
      </w:r>
      <w:r w:rsidR="007B6F70" w:rsidRPr="00FA50DE">
        <w:rPr>
          <w:rFonts w:hAnsi="ＭＳ 明朝" w:cs="ＭＳ Ｐ明朝" w:hint="eastAsia"/>
          <w:kern w:val="0"/>
          <w:szCs w:val="25"/>
        </w:rPr>
        <w:t>は、</w:t>
      </w:r>
      <w:r w:rsidRPr="00FA50DE">
        <w:rPr>
          <w:rFonts w:hAnsi="ＭＳ 明朝" w:cs="ＭＳ Ｐ明朝" w:hint="eastAsia"/>
          <w:kern w:val="0"/>
          <w:szCs w:val="25"/>
        </w:rPr>
        <w:t>次の各号のいずれかに該当する</w:t>
      </w:r>
      <w:r w:rsidR="007B6F70" w:rsidRPr="00FA50DE">
        <w:rPr>
          <w:rFonts w:hAnsi="ＭＳ 明朝" w:cs="ＭＳ Ｐ明朝" w:hint="eastAsia"/>
          <w:kern w:val="0"/>
          <w:szCs w:val="25"/>
        </w:rPr>
        <w:t>場合</w:t>
      </w:r>
      <w:r w:rsidRPr="00FA50DE">
        <w:rPr>
          <w:rFonts w:hAnsi="ＭＳ 明朝" w:cs="ＭＳ Ｐ明朝" w:hint="eastAsia"/>
          <w:kern w:val="0"/>
          <w:szCs w:val="25"/>
        </w:rPr>
        <w:t>は、</w:t>
      </w:r>
      <w:r w:rsidR="007B6F70" w:rsidRPr="00FA50DE">
        <w:rPr>
          <w:rFonts w:hAnsi="ＭＳ 明朝" w:cs="ＭＳ Ｐ明朝" w:hint="eastAsia"/>
          <w:kern w:val="0"/>
          <w:szCs w:val="25"/>
        </w:rPr>
        <w:t>適用しない</w:t>
      </w:r>
      <w:r w:rsidRPr="00FA50DE">
        <w:rPr>
          <w:rFonts w:hAnsi="ＭＳ 明朝" w:cs="ＭＳ Ｐ明朝" w:hint="eastAsia"/>
          <w:kern w:val="0"/>
          <w:szCs w:val="25"/>
        </w:rPr>
        <w:t>。</w:t>
      </w:r>
    </w:p>
    <w:p w:rsidR="00EB70DC" w:rsidRPr="00FA50DE" w:rsidRDefault="00EB70DC" w:rsidP="00E37AE5">
      <w:pPr>
        <w:widowControl/>
        <w:autoSpaceDE/>
        <w:autoSpaceDN/>
        <w:spacing w:line="240" w:lineRule="atLeast"/>
        <w:ind w:left="506" w:hangingChars="200" w:hanging="506"/>
        <w:jc w:val="left"/>
        <w:rPr>
          <w:rFonts w:hAnsi="ＭＳ 明朝" w:cs="ＭＳ Ｐゴシック"/>
          <w:kern w:val="0"/>
          <w:szCs w:val="25"/>
        </w:rPr>
      </w:pPr>
      <w:r w:rsidRPr="00FA50DE">
        <w:rPr>
          <w:rFonts w:hAnsi="ＭＳ 明朝" w:hint="eastAsia"/>
          <w:kern w:val="0"/>
          <w:szCs w:val="25"/>
        </w:rPr>
        <w:t>（１）</w:t>
      </w:r>
      <w:r w:rsidRPr="00FA50DE">
        <w:rPr>
          <w:rFonts w:hAnsi="ＭＳ 明朝" w:cs="ＭＳ Ｐゴシック" w:hint="eastAsia"/>
          <w:kern w:val="0"/>
          <w:szCs w:val="25"/>
        </w:rPr>
        <w:t>後退用地が土地区画整理法（昭和</w:t>
      </w:r>
      <w:r w:rsidR="002349D5" w:rsidRPr="00FA50DE">
        <w:rPr>
          <w:rFonts w:hAnsi="ＭＳ 明朝" w:cs="ＭＳ Ｐゴシック" w:hint="eastAsia"/>
          <w:kern w:val="0"/>
          <w:szCs w:val="25"/>
        </w:rPr>
        <w:t>２９</w:t>
      </w:r>
      <w:r w:rsidRPr="00FA50DE">
        <w:rPr>
          <w:rFonts w:hAnsi="ＭＳ 明朝" w:cs="ＭＳ Ｐゴシック" w:hint="eastAsia"/>
          <w:kern w:val="0"/>
          <w:szCs w:val="25"/>
        </w:rPr>
        <w:t>年法律第</w:t>
      </w:r>
      <w:r w:rsidR="002349D5" w:rsidRPr="00FA50DE">
        <w:rPr>
          <w:rFonts w:hAnsi="ＭＳ 明朝" w:cs="ＭＳ Ｐゴシック" w:hint="eastAsia"/>
          <w:kern w:val="0"/>
          <w:szCs w:val="25"/>
        </w:rPr>
        <w:t>１１９</w:t>
      </w:r>
      <w:r w:rsidRPr="00FA50DE">
        <w:rPr>
          <w:rFonts w:hAnsi="ＭＳ 明朝" w:cs="ＭＳ Ｐゴシック" w:hint="eastAsia"/>
          <w:kern w:val="0"/>
          <w:szCs w:val="25"/>
        </w:rPr>
        <w:t>号）の規定による土地区画整理事業の施行区域内の土地である場合</w:t>
      </w:r>
      <w:r w:rsidRPr="00FA50DE">
        <w:rPr>
          <w:rFonts w:hAnsi="ＭＳ 明朝" w:cs="ＭＳ Ｐゴシック"/>
          <w:kern w:val="0"/>
          <w:szCs w:val="25"/>
        </w:rPr>
        <w:t xml:space="preserve"> </w:t>
      </w:r>
    </w:p>
    <w:p w:rsidR="00EB70DC" w:rsidRPr="00FA50DE" w:rsidRDefault="00EB70DC" w:rsidP="00E37AE5">
      <w:pPr>
        <w:widowControl/>
        <w:autoSpaceDE/>
        <w:autoSpaceDN/>
        <w:spacing w:line="240" w:lineRule="atLeast"/>
        <w:ind w:left="506" w:hangingChars="200" w:hanging="506"/>
        <w:jc w:val="left"/>
        <w:rPr>
          <w:rFonts w:hAnsi="ＭＳ 明朝" w:cs="ＭＳ Ｐゴシック"/>
          <w:kern w:val="0"/>
          <w:szCs w:val="25"/>
        </w:rPr>
      </w:pPr>
      <w:r w:rsidRPr="00FA50DE">
        <w:rPr>
          <w:rFonts w:hAnsi="ＭＳ 明朝" w:hint="eastAsia"/>
          <w:kern w:val="0"/>
          <w:szCs w:val="25"/>
        </w:rPr>
        <w:t>（２）</w:t>
      </w:r>
      <w:r w:rsidRPr="00FA50DE">
        <w:rPr>
          <w:rFonts w:hAnsi="ＭＳ 明朝" w:cs="ＭＳ Ｐゴシック" w:hint="eastAsia"/>
          <w:kern w:val="0"/>
          <w:szCs w:val="25"/>
        </w:rPr>
        <w:t>後退用地が土地改良法（昭和</w:t>
      </w:r>
      <w:r w:rsidR="002349D5" w:rsidRPr="00FA50DE">
        <w:rPr>
          <w:rFonts w:hAnsi="ＭＳ 明朝" w:cs="ＭＳ Ｐゴシック" w:hint="eastAsia"/>
          <w:kern w:val="0"/>
          <w:szCs w:val="25"/>
        </w:rPr>
        <w:t>２４</w:t>
      </w:r>
      <w:r w:rsidRPr="00FA50DE">
        <w:rPr>
          <w:rFonts w:hAnsi="ＭＳ 明朝" w:cs="ＭＳ Ｐゴシック" w:hint="eastAsia"/>
          <w:kern w:val="0"/>
          <w:szCs w:val="25"/>
        </w:rPr>
        <w:t>年法律第</w:t>
      </w:r>
      <w:r w:rsidR="002349D5" w:rsidRPr="00FA50DE">
        <w:rPr>
          <w:rFonts w:hAnsi="ＭＳ 明朝" w:cs="ＭＳ Ｐゴシック" w:hint="eastAsia"/>
          <w:kern w:val="0"/>
          <w:szCs w:val="25"/>
        </w:rPr>
        <w:t>１９５</w:t>
      </w:r>
      <w:r w:rsidRPr="00FA50DE">
        <w:rPr>
          <w:rFonts w:hAnsi="ＭＳ 明朝" w:cs="ＭＳ Ｐゴシック" w:hint="eastAsia"/>
          <w:kern w:val="0"/>
          <w:szCs w:val="25"/>
        </w:rPr>
        <w:t>号）の規定による土地改良事業の施行に係る地域内の土地である場合</w:t>
      </w:r>
      <w:r w:rsidRPr="00FA50DE">
        <w:rPr>
          <w:rFonts w:hAnsi="ＭＳ 明朝" w:cs="ＭＳ Ｐゴシック"/>
          <w:kern w:val="0"/>
          <w:szCs w:val="25"/>
        </w:rPr>
        <w:t xml:space="preserve"> </w:t>
      </w:r>
    </w:p>
    <w:p w:rsidR="00EB70DC" w:rsidRPr="00FA50DE" w:rsidRDefault="00EB70DC" w:rsidP="000B4FB9">
      <w:pPr>
        <w:widowControl/>
        <w:autoSpaceDE/>
        <w:autoSpaceDN/>
        <w:spacing w:line="240" w:lineRule="atLeast"/>
        <w:ind w:left="506" w:hangingChars="200" w:hanging="506"/>
        <w:jc w:val="left"/>
        <w:rPr>
          <w:rFonts w:hAnsi="ＭＳ 明朝" w:cs="ＭＳ Ｐゴシック"/>
          <w:kern w:val="0"/>
          <w:szCs w:val="25"/>
        </w:rPr>
      </w:pPr>
      <w:r w:rsidRPr="00FA50DE">
        <w:rPr>
          <w:rFonts w:hAnsi="ＭＳ 明朝" w:hint="eastAsia"/>
          <w:kern w:val="0"/>
          <w:szCs w:val="25"/>
        </w:rPr>
        <w:t>（３）</w:t>
      </w:r>
      <w:r w:rsidRPr="00FA50DE">
        <w:rPr>
          <w:rFonts w:hAnsi="ＭＳ 明朝" w:cs="ＭＳ Ｐゴシック" w:hint="eastAsia"/>
          <w:kern w:val="0"/>
          <w:szCs w:val="25"/>
        </w:rPr>
        <w:t>都市計画法</w:t>
      </w:r>
      <w:r w:rsidR="000B4FB9" w:rsidRPr="00FA50DE">
        <w:rPr>
          <w:rFonts w:hAnsi="ＭＳ 明朝" w:cs="ＭＳ Ｐゴシック" w:hint="eastAsia"/>
          <w:kern w:val="0"/>
          <w:szCs w:val="25"/>
        </w:rPr>
        <w:t>（昭和４３年法律第１００号）</w:t>
      </w:r>
      <w:r w:rsidR="007B6F70" w:rsidRPr="00FA50DE">
        <w:rPr>
          <w:rFonts w:hAnsi="ＭＳ 明朝" w:cs="ＭＳ Ｐゴシック" w:hint="eastAsia"/>
          <w:kern w:val="0"/>
          <w:szCs w:val="25"/>
        </w:rPr>
        <w:t>第２９条</w:t>
      </w:r>
      <w:r w:rsidRPr="00FA50DE">
        <w:rPr>
          <w:rFonts w:hAnsi="ＭＳ 明朝" w:cs="ＭＳ Ｐゴシック" w:hint="eastAsia"/>
          <w:kern w:val="0"/>
          <w:szCs w:val="25"/>
        </w:rPr>
        <w:t>の規定による許可を受けて行われる開発行為である場合</w:t>
      </w:r>
      <w:r w:rsidRPr="00FA50DE">
        <w:rPr>
          <w:rFonts w:hAnsi="ＭＳ 明朝" w:cs="ＭＳ Ｐゴシック"/>
          <w:kern w:val="0"/>
          <w:szCs w:val="25"/>
        </w:rPr>
        <w:t xml:space="preserve"> </w:t>
      </w:r>
    </w:p>
    <w:p w:rsidR="002349D5" w:rsidRPr="00FA50DE" w:rsidRDefault="00EB70DC" w:rsidP="00E37AE5">
      <w:pPr>
        <w:widowControl/>
        <w:autoSpaceDE/>
        <w:autoSpaceDN/>
        <w:spacing w:line="240" w:lineRule="atLeast"/>
        <w:jc w:val="left"/>
        <w:rPr>
          <w:rFonts w:hAnsi="ＭＳ 明朝" w:cs="ＭＳ Ｐゴシック"/>
          <w:kern w:val="0"/>
          <w:szCs w:val="25"/>
        </w:rPr>
      </w:pPr>
      <w:r w:rsidRPr="00FA50DE">
        <w:rPr>
          <w:rFonts w:hAnsi="ＭＳ 明朝" w:hint="eastAsia"/>
          <w:kern w:val="0"/>
          <w:szCs w:val="25"/>
        </w:rPr>
        <w:t>（４）</w:t>
      </w:r>
      <w:r w:rsidRPr="00FA50DE">
        <w:rPr>
          <w:rFonts w:hAnsi="ＭＳ 明朝" w:cs="ＭＳ Ｐゴシック" w:hint="eastAsia"/>
          <w:kern w:val="0"/>
          <w:szCs w:val="25"/>
        </w:rPr>
        <w:t>法第</w:t>
      </w:r>
      <w:r w:rsidR="002349D5" w:rsidRPr="00FA50DE">
        <w:rPr>
          <w:rFonts w:hAnsi="ＭＳ 明朝" w:cs="ＭＳ Ｐゴシック" w:hint="eastAsia"/>
          <w:kern w:val="0"/>
          <w:szCs w:val="25"/>
        </w:rPr>
        <w:t>４２</w:t>
      </w:r>
      <w:r w:rsidRPr="00FA50DE">
        <w:rPr>
          <w:rFonts w:hAnsi="ＭＳ 明朝" w:cs="ＭＳ Ｐゴシック" w:hint="eastAsia"/>
          <w:kern w:val="0"/>
          <w:szCs w:val="25"/>
        </w:rPr>
        <w:t>条第</w:t>
      </w:r>
      <w:r w:rsidR="002349D5" w:rsidRPr="00FA50DE">
        <w:rPr>
          <w:rFonts w:hAnsi="ＭＳ 明朝" w:cs="ＭＳ Ｐゴシック" w:hint="eastAsia"/>
          <w:kern w:val="0"/>
          <w:szCs w:val="25"/>
        </w:rPr>
        <w:t>１</w:t>
      </w:r>
      <w:r w:rsidRPr="00FA50DE">
        <w:rPr>
          <w:rFonts w:hAnsi="ＭＳ 明朝" w:cs="ＭＳ Ｐゴシック" w:hint="eastAsia"/>
          <w:kern w:val="0"/>
          <w:szCs w:val="25"/>
        </w:rPr>
        <w:t>項第</w:t>
      </w:r>
      <w:r w:rsidR="002349D5" w:rsidRPr="00FA50DE">
        <w:rPr>
          <w:rFonts w:hAnsi="ＭＳ 明朝" w:cs="ＭＳ Ｐゴシック" w:hint="eastAsia"/>
          <w:kern w:val="0"/>
          <w:szCs w:val="25"/>
        </w:rPr>
        <w:t>５</w:t>
      </w:r>
      <w:r w:rsidRPr="00FA50DE">
        <w:rPr>
          <w:rFonts w:hAnsi="ＭＳ 明朝" w:cs="ＭＳ Ｐゴシック" w:hint="eastAsia"/>
          <w:kern w:val="0"/>
          <w:szCs w:val="25"/>
        </w:rPr>
        <w:t>号の規定による道路の位置の指定を伴うものである場合</w:t>
      </w:r>
    </w:p>
    <w:p w:rsidR="00EB70DC" w:rsidRPr="00FA50DE" w:rsidRDefault="00EB70DC" w:rsidP="00E37AE5">
      <w:pPr>
        <w:widowControl/>
        <w:autoSpaceDE/>
        <w:autoSpaceDN/>
        <w:spacing w:line="240" w:lineRule="atLeast"/>
        <w:jc w:val="left"/>
        <w:rPr>
          <w:rFonts w:hAnsi="ＭＳ 明朝" w:cs="ＭＳ Ｐゴシック"/>
          <w:kern w:val="0"/>
          <w:szCs w:val="25"/>
        </w:rPr>
      </w:pPr>
      <w:r w:rsidRPr="00FA50DE">
        <w:rPr>
          <w:rFonts w:hAnsi="ＭＳ 明朝" w:hint="eastAsia"/>
          <w:kern w:val="0"/>
          <w:szCs w:val="25"/>
        </w:rPr>
        <w:t>（５）</w:t>
      </w:r>
      <w:r w:rsidRPr="00FA50DE">
        <w:rPr>
          <w:rFonts w:hAnsi="ＭＳ 明朝" w:cs="ＭＳ Ｐゴシック" w:hint="eastAsia"/>
          <w:kern w:val="0"/>
          <w:szCs w:val="25"/>
        </w:rPr>
        <w:t>国、地方公共団体、公社、公団等の公的団体又は法人が事業を行う場合</w:t>
      </w:r>
      <w:r w:rsidRPr="00FA50DE">
        <w:rPr>
          <w:rFonts w:hAnsi="ＭＳ 明朝" w:cs="ＭＳ Ｐゴシック"/>
          <w:kern w:val="0"/>
          <w:szCs w:val="25"/>
        </w:rPr>
        <w:t xml:space="preserve"> </w:t>
      </w:r>
    </w:p>
    <w:p w:rsidR="00EB70DC" w:rsidRPr="00FA50DE" w:rsidRDefault="00EB70DC" w:rsidP="0034237B">
      <w:pPr>
        <w:widowControl/>
        <w:autoSpaceDE/>
        <w:autoSpaceDN/>
        <w:spacing w:line="240" w:lineRule="atLeast"/>
        <w:ind w:left="506" w:hangingChars="200" w:hanging="506"/>
        <w:jc w:val="left"/>
        <w:rPr>
          <w:rFonts w:hAnsi="ＭＳ 明朝" w:cs="ＭＳ Ｐゴシック"/>
          <w:kern w:val="0"/>
          <w:szCs w:val="25"/>
        </w:rPr>
      </w:pPr>
      <w:r w:rsidRPr="00FA50DE">
        <w:rPr>
          <w:rFonts w:hAnsi="ＭＳ 明朝" w:hint="eastAsia"/>
          <w:kern w:val="0"/>
          <w:szCs w:val="25"/>
        </w:rPr>
        <w:t>（６）</w:t>
      </w:r>
      <w:r w:rsidRPr="00FA50DE">
        <w:rPr>
          <w:rFonts w:hAnsi="ＭＳ 明朝" w:cs="ＭＳ Ｐゴシック" w:hint="eastAsia"/>
          <w:kern w:val="0"/>
          <w:szCs w:val="25"/>
        </w:rPr>
        <w:t>第</w:t>
      </w:r>
      <w:r w:rsidR="002349D5" w:rsidRPr="00FA50DE">
        <w:rPr>
          <w:rFonts w:hAnsi="ＭＳ 明朝" w:cs="ＭＳ Ｐゴシック" w:hint="eastAsia"/>
          <w:kern w:val="0"/>
          <w:szCs w:val="25"/>
        </w:rPr>
        <w:t>３号及び</w:t>
      </w:r>
      <w:r w:rsidR="007B6F70" w:rsidRPr="00FA50DE">
        <w:rPr>
          <w:rFonts w:hAnsi="ＭＳ 明朝" w:cs="ＭＳ Ｐゴシック" w:hint="eastAsia"/>
          <w:kern w:val="0"/>
          <w:szCs w:val="25"/>
        </w:rPr>
        <w:t>第</w:t>
      </w:r>
      <w:r w:rsidR="002349D5" w:rsidRPr="00FA50DE">
        <w:rPr>
          <w:rFonts w:hAnsi="ＭＳ 明朝" w:cs="ＭＳ Ｐゴシック" w:hint="eastAsia"/>
          <w:kern w:val="0"/>
          <w:szCs w:val="25"/>
        </w:rPr>
        <w:t>４</w:t>
      </w:r>
      <w:r w:rsidRPr="00FA50DE">
        <w:rPr>
          <w:rFonts w:hAnsi="ＭＳ 明朝" w:cs="ＭＳ Ｐゴシック" w:hint="eastAsia"/>
          <w:kern w:val="0"/>
          <w:szCs w:val="25"/>
        </w:rPr>
        <w:t>号に規定するもの以外の営利を目的とした住宅分譲等を行う場合</w:t>
      </w:r>
    </w:p>
    <w:p w:rsidR="00E07F51" w:rsidRPr="00FA50DE" w:rsidRDefault="003B0D19" w:rsidP="00E37AE5">
      <w:pPr>
        <w:adjustRightInd w:val="0"/>
        <w:spacing w:line="240" w:lineRule="atLeast"/>
        <w:ind w:left="506" w:hangingChars="200" w:hanging="506"/>
        <w:jc w:val="left"/>
        <w:rPr>
          <w:rFonts w:hAnsi="ＭＳ 明朝" w:cs="ＭＳ Ｐ明朝"/>
          <w:kern w:val="0"/>
          <w:szCs w:val="25"/>
        </w:rPr>
      </w:pPr>
      <w:r w:rsidRPr="00FA50DE">
        <w:rPr>
          <w:rFonts w:hAnsi="ＭＳ 明朝" w:cs="ＭＳ Ｐ明朝" w:hint="eastAsia"/>
          <w:kern w:val="0"/>
          <w:szCs w:val="25"/>
        </w:rPr>
        <w:t>（</w:t>
      </w:r>
      <w:r w:rsidR="00EB70DC" w:rsidRPr="00FA50DE">
        <w:rPr>
          <w:rFonts w:hAnsi="ＭＳ 明朝" w:cs="ＭＳ Ｐ明朝" w:hint="eastAsia"/>
          <w:kern w:val="0"/>
          <w:szCs w:val="25"/>
        </w:rPr>
        <w:t>７</w:t>
      </w:r>
      <w:r w:rsidRPr="00FA50DE">
        <w:rPr>
          <w:rFonts w:hAnsi="ＭＳ 明朝" w:cs="ＭＳ Ｐ明朝" w:hint="eastAsia"/>
          <w:kern w:val="0"/>
          <w:szCs w:val="25"/>
        </w:rPr>
        <w:t>）</w:t>
      </w:r>
      <w:r w:rsidR="00E07F51" w:rsidRPr="00FA50DE">
        <w:rPr>
          <w:rFonts w:hAnsi="ＭＳ 明朝" w:cs="ＭＳ Ｐ明朝" w:hint="eastAsia"/>
          <w:kern w:val="0"/>
          <w:szCs w:val="25"/>
        </w:rPr>
        <w:t>前</w:t>
      </w:r>
      <w:r w:rsidR="008F127D" w:rsidRPr="00FA50DE">
        <w:rPr>
          <w:rFonts w:hAnsi="ＭＳ 明朝" w:cs="ＭＳ Ｐ明朝" w:hint="eastAsia"/>
          <w:kern w:val="0"/>
          <w:szCs w:val="25"/>
        </w:rPr>
        <w:t>各</w:t>
      </w:r>
      <w:r w:rsidR="00E07F51" w:rsidRPr="00FA50DE">
        <w:rPr>
          <w:rFonts w:hAnsi="ＭＳ 明朝" w:cs="ＭＳ Ｐ明朝" w:hint="eastAsia"/>
          <w:kern w:val="0"/>
          <w:szCs w:val="25"/>
        </w:rPr>
        <w:t>号に掲げるもののほか、市長がこの</w:t>
      </w:r>
      <w:r w:rsidRPr="00FA50DE">
        <w:rPr>
          <w:rFonts w:hAnsi="ＭＳ 明朝" w:cs="ＭＳ Ｐ明朝" w:hint="eastAsia"/>
          <w:kern w:val="0"/>
          <w:szCs w:val="25"/>
        </w:rPr>
        <w:t>要綱</w:t>
      </w:r>
      <w:r w:rsidR="00E07F51" w:rsidRPr="00FA50DE">
        <w:rPr>
          <w:rFonts w:hAnsi="ＭＳ 明朝" w:cs="ＭＳ Ｐ明朝" w:hint="eastAsia"/>
          <w:kern w:val="0"/>
          <w:szCs w:val="25"/>
        </w:rPr>
        <w:t>の規定を適用することが適当でないと認めた</w:t>
      </w:r>
      <w:r w:rsidR="002A06BC" w:rsidRPr="00FA50DE">
        <w:rPr>
          <w:rFonts w:hAnsi="ＭＳ 明朝" w:cs="ＭＳ Ｐ明朝" w:hint="eastAsia"/>
          <w:kern w:val="0"/>
          <w:szCs w:val="25"/>
        </w:rPr>
        <w:t>場合</w:t>
      </w:r>
    </w:p>
    <w:p w:rsidR="00923159" w:rsidRPr="00FA50DE" w:rsidRDefault="00923159" w:rsidP="00923159">
      <w:pPr>
        <w:adjustRightInd w:val="0"/>
        <w:ind w:firstLineChars="100" w:firstLine="253"/>
        <w:jc w:val="left"/>
        <w:rPr>
          <w:rFonts w:hAnsi="ＭＳ 明朝"/>
          <w:kern w:val="0"/>
          <w:szCs w:val="25"/>
        </w:rPr>
      </w:pPr>
      <w:r w:rsidRPr="00FA50DE">
        <w:rPr>
          <w:rFonts w:hAnsi="ＭＳ 明朝" w:cs="ＭＳ Ｐ明朝" w:hint="eastAsia"/>
          <w:kern w:val="0"/>
          <w:szCs w:val="25"/>
        </w:rPr>
        <w:t>（適用の特例）</w:t>
      </w:r>
    </w:p>
    <w:p w:rsidR="00923159" w:rsidRPr="00FA50DE" w:rsidRDefault="00923159" w:rsidP="00923159">
      <w:pPr>
        <w:adjustRightInd w:val="0"/>
        <w:ind w:left="253" w:hangingChars="100" w:hanging="253"/>
        <w:jc w:val="left"/>
        <w:rPr>
          <w:rFonts w:hAnsi="ＭＳ 明朝" w:cs="ＭＳ Ｐ明朝"/>
          <w:kern w:val="0"/>
          <w:szCs w:val="25"/>
        </w:rPr>
      </w:pPr>
      <w:r w:rsidRPr="00FA50DE">
        <w:rPr>
          <w:rFonts w:hAnsi="ＭＳ 明朝" w:cs="ＭＳ Ｐ明朝" w:hint="eastAsia"/>
          <w:kern w:val="0"/>
          <w:szCs w:val="25"/>
        </w:rPr>
        <w:t>第１</w:t>
      </w:r>
      <w:r w:rsidR="0096316F" w:rsidRPr="00FA50DE">
        <w:rPr>
          <w:rFonts w:hAnsi="ＭＳ 明朝" w:cs="ＭＳ Ｐ明朝" w:hint="eastAsia"/>
          <w:kern w:val="0"/>
          <w:szCs w:val="25"/>
        </w:rPr>
        <w:t>４</w:t>
      </w:r>
      <w:r w:rsidRPr="00FA50DE">
        <w:rPr>
          <w:rFonts w:hAnsi="ＭＳ 明朝" w:cs="ＭＳ Ｐ明朝" w:hint="eastAsia"/>
          <w:kern w:val="0"/>
          <w:szCs w:val="25"/>
        </w:rPr>
        <w:t>条　建築行為を伴わない場合であっても、市長が</w:t>
      </w:r>
      <w:r w:rsidR="008F127D" w:rsidRPr="00FA50DE">
        <w:rPr>
          <w:rFonts w:hAnsi="ＭＳ 明朝" w:cs="ＭＳ Ｐ明朝" w:hint="eastAsia"/>
          <w:kern w:val="0"/>
          <w:szCs w:val="25"/>
        </w:rPr>
        <w:t>特に</w:t>
      </w:r>
      <w:r w:rsidRPr="00FA50DE">
        <w:rPr>
          <w:rFonts w:hAnsi="ＭＳ 明朝" w:cs="ＭＳ Ｐ明朝" w:hint="eastAsia"/>
          <w:kern w:val="0"/>
          <w:szCs w:val="25"/>
        </w:rPr>
        <w:t>必要と認めたものについては、後退用地の所有者の求めに応じて、この要綱を適用することができる。</w:t>
      </w:r>
    </w:p>
    <w:p w:rsidR="00923159" w:rsidRPr="00FA50DE" w:rsidRDefault="008F127D" w:rsidP="00923159">
      <w:pPr>
        <w:adjustRightInd w:val="0"/>
        <w:ind w:firstLineChars="100" w:firstLine="253"/>
        <w:jc w:val="left"/>
        <w:rPr>
          <w:rFonts w:hAnsi="ＭＳ 明朝"/>
          <w:kern w:val="0"/>
          <w:szCs w:val="25"/>
        </w:rPr>
      </w:pPr>
      <w:r w:rsidRPr="00FA50DE">
        <w:rPr>
          <w:rFonts w:hAnsi="ＭＳ 明朝" w:cs="ＭＳ Ｐ明朝" w:hint="eastAsia"/>
          <w:kern w:val="0"/>
          <w:szCs w:val="25"/>
        </w:rPr>
        <w:t>（その他</w:t>
      </w:r>
      <w:r w:rsidR="00923159" w:rsidRPr="00FA50DE">
        <w:rPr>
          <w:rFonts w:hAnsi="ＭＳ 明朝" w:cs="ＭＳ Ｐ明朝" w:hint="eastAsia"/>
          <w:kern w:val="0"/>
          <w:szCs w:val="25"/>
        </w:rPr>
        <w:t>）</w:t>
      </w:r>
    </w:p>
    <w:p w:rsidR="00923159" w:rsidRPr="00FA50DE" w:rsidRDefault="00923159" w:rsidP="00923159">
      <w:pPr>
        <w:adjustRightInd w:val="0"/>
        <w:ind w:left="253" w:hangingChars="100" w:hanging="253"/>
        <w:jc w:val="left"/>
        <w:rPr>
          <w:rFonts w:hAnsi="ＭＳ 明朝"/>
          <w:kern w:val="0"/>
          <w:szCs w:val="25"/>
        </w:rPr>
      </w:pPr>
      <w:r w:rsidRPr="00FA50DE">
        <w:rPr>
          <w:rFonts w:hAnsi="ＭＳ 明朝" w:cs="ＭＳ Ｐ明朝" w:hint="eastAsia"/>
          <w:kern w:val="0"/>
          <w:szCs w:val="25"/>
        </w:rPr>
        <w:t>第１</w:t>
      </w:r>
      <w:r w:rsidR="0096316F" w:rsidRPr="00FA50DE">
        <w:rPr>
          <w:rFonts w:hAnsi="ＭＳ 明朝" w:cs="ＭＳ Ｐ明朝" w:hint="eastAsia"/>
          <w:kern w:val="0"/>
          <w:szCs w:val="25"/>
        </w:rPr>
        <w:t>５</w:t>
      </w:r>
      <w:r w:rsidRPr="00FA50DE">
        <w:rPr>
          <w:rFonts w:hAnsi="ＭＳ 明朝" w:cs="ＭＳ Ｐ明朝" w:hint="eastAsia"/>
          <w:kern w:val="0"/>
          <w:szCs w:val="25"/>
        </w:rPr>
        <w:t>条　この要綱に定めるもののほか、必要な事項は、</w:t>
      </w:r>
      <w:r w:rsidR="008F127D" w:rsidRPr="00FA50DE">
        <w:rPr>
          <w:rFonts w:hAnsi="ＭＳ 明朝" w:cs="ＭＳ Ｐ明朝" w:hint="eastAsia"/>
          <w:kern w:val="0"/>
          <w:szCs w:val="25"/>
        </w:rPr>
        <w:t>市長が</w:t>
      </w:r>
      <w:r w:rsidRPr="00FA50DE">
        <w:rPr>
          <w:rFonts w:hAnsi="ＭＳ 明朝" w:cs="ＭＳ Ｐ明朝" w:hint="eastAsia"/>
          <w:kern w:val="0"/>
          <w:szCs w:val="25"/>
        </w:rPr>
        <w:t>定める。</w:t>
      </w:r>
    </w:p>
    <w:p w:rsidR="00F13A6F" w:rsidRPr="00FA50DE" w:rsidRDefault="00151AC5" w:rsidP="00F13A6F">
      <w:pPr>
        <w:wordWrap w:val="0"/>
        <w:spacing w:line="240" w:lineRule="auto"/>
        <w:ind w:firstLineChars="300" w:firstLine="759"/>
      </w:pPr>
      <w:r w:rsidRPr="00FA50DE">
        <w:rPr>
          <w:rFonts w:hint="eastAsia"/>
        </w:rPr>
        <w:t>附　則</w:t>
      </w:r>
    </w:p>
    <w:p w:rsidR="00151AC5" w:rsidRPr="00FA50DE" w:rsidRDefault="00151AC5" w:rsidP="00F13A6F">
      <w:pPr>
        <w:wordWrap w:val="0"/>
        <w:spacing w:line="240" w:lineRule="auto"/>
        <w:ind w:firstLineChars="100" w:firstLine="253"/>
      </w:pPr>
      <w:r w:rsidRPr="00FA50DE">
        <w:rPr>
          <w:rFonts w:hint="eastAsia"/>
        </w:rPr>
        <w:t>この要綱は、平成</w:t>
      </w:r>
      <w:r w:rsidR="00EB70DC" w:rsidRPr="00FA50DE">
        <w:rPr>
          <w:rFonts w:hint="eastAsia"/>
        </w:rPr>
        <w:t>２３</w:t>
      </w:r>
      <w:r w:rsidRPr="00FA50DE">
        <w:rPr>
          <w:rFonts w:hint="eastAsia"/>
        </w:rPr>
        <w:t>年４月１日から施行する。</w:t>
      </w:r>
    </w:p>
    <w:p w:rsidR="00D820A2" w:rsidRPr="00FA50DE" w:rsidRDefault="00D820A2" w:rsidP="00D820A2">
      <w:pPr>
        <w:ind w:firstLineChars="300" w:firstLine="759"/>
        <w:jc w:val="left"/>
      </w:pPr>
      <w:r w:rsidRPr="00FA50DE">
        <w:rPr>
          <w:rFonts w:hint="eastAsia"/>
        </w:rPr>
        <w:t>附　則</w:t>
      </w:r>
      <w:r w:rsidR="003B5E63" w:rsidRPr="009B61D4">
        <w:rPr>
          <w:rFonts w:hint="eastAsia"/>
        </w:rPr>
        <w:t>（</w:t>
      </w:r>
      <w:r w:rsidR="00297191" w:rsidRPr="009B61D4">
        <w:rPr>
          <w:rFonts w:hint="eastAsia"/>
        </w:rPr>
        <w:t>平成２９年１２月２８日</w:t>
      </w:r>
      <w:r w:rsidR="009B61D4">
        <w:rPr>
          <w:rFonts w:hint="eastAsia"/>
        </w:rPr>
        <w:t>決裁</w:t>
      </w:r>
      <w:r w:rsidR="003B5E63" w:rsidRPr="009B61D4">
        <w:rPr>
          <w:rFonts w:hint="eastAsia"/>
        </w:rPr>
        <w:t>）</w:t>
      </w:r>
    </w:p>
    <w:p w:rsidR="00D820A2" w:rsidRPr="00FA50DE" w:rsidRDefault="00D820A2" w:rsidP="00D820A2">
      <w:pPr>
        <w:ind w:firstLineChars="100" w:firstLine="253"/>
        <w:jc w:val="left"/>
      </w:pPr>
      <w:r w:rsidRPr="00FA50DE">
        <w:rPr>
          <w:rFonts w:hint="eastAsia"/>
        </w:rPr>
        <w:t>この要綱は、</w:t>
      </w:r>
      <w:r w:rsidR="009B61D4">
        <w:rPr>
          <w:rFonts w:hint="eastAsia"/>
        </w:rPr>
        <w:t>決裁の日</w:t>
      </w:r>
      <w:r w:rsidRPr="00FA50DE">
        <w:rPr>
          <w:rFonts w:hint="eastAsia"/>
        </w:rPr>
        <w:t>から施行する。</w:t>
      </w:r>
    </w:p>
    <w:p w:rsidR="003F7188" w:rsidRPr="00FA50DE" w:rsidRDefault="003F7188" w:rsidP="003F7188">
      <w:pPr>
        <w:wordWrap w:val="0"/>
        <w:spacing w:line="240" w:lineRule="auto"/>
        <w:ind w:firstLineChars="100" w:firstLine="253"/>
        <w:rPr>
          <w:rFonts w:hAnsi="ＭＳ 明朝" w:cs="ＭＳ Ｐ明朝"/>
          <w:kern w:val="0"/>
          <w:szCs w:val="25"/>
        </w:rPr>
      </w:pPr>
      <w:r w:rsidRPr="00FA50DE">
        <w:rPr>
          <w:rFonts w:hAnsi="ＭＳ 明朝" w:cs="ＭＳ Ｐ明朝" w:hint="eastAsia"/>
          <w:kern w:val="0"/>
          <w:szCs w:val="25"/>
        </w:rPr>
        <w:t xml:space="preserve">　　附　則</w:t>
      </w:r>
      <w:r w:rsidR="003B5E63" w:rsidRPr="00FA50DE">
        <w:rPr>
          <w:rFonts w:hAnsi="ＭＳ 明朝" w:cs="ＭＳ Ｐ明朝" w:hint="eastAsia"/>
          <w:kern w:val="0"/>
          <w:szCs w:val="25"/>
        </w:rPr>
        <w:t>（令和２年３月３１日決裁）</w:t>
      </w:r>
    </w:p>
    <w:p w:rsidR="003F7188" w:rsidRPr="00FA50DE" w:rsidRDefault="003F7188" w:rsidP="003F7188">
      <w:pPr>
        <w:wordWrap w:val="0"/>
        <w:spacing w:line="240" w:lineRule="auto"/>
      </w:pPr>
      <w:r w:rsidRPr="00FA50DE">
        <w:rPr>
          <w:rFonts w:hAnsi="ＭＳ 明朝" w:cs="ＭＳ Ｐ明朝" w:hint="eastAsia"/>
          <w:kern w:val="0"/>
          <w:szCs w:val="25"/>
        </w:rPr>
        <w:t xml:space="preserve">１　</w:t>
      </w:r>
      <w:r w:rsidRPr="00FA50DE">
        <w:rPr>
          <w:rFonts w:hint="eastAsia"/>
        </w:rPr>
        <w:t>この要綱は、令和２年４月１日から施行する。</w:t>
      </w:r>
    </w:p>
    <w:p w:rsidR="003F7188" w:rsidRPr="00FA50DE" w:rsidRDefault="003F7188" w:rsidP="003F7188">
      <w:pPr>
        <w:wordWrap w:val="0"/>
        <w:spacing w:line="240" w:lineRule="auto"/>
        <w:ind w:left="253" w:hangingChars="100" w:hanging="253"/>
      </w:pPr>
      <w:r w:rsidRPr="00FA50DE">
        <w:rPr>
          <w:rFonts w:hint="eastAsia"/>
        </w:rPr>
        <w:t>２　改正後の各務原市狭あい道路整備要綱の規定は、この要綱の施行の日以後の申出に係る後退用地等について適用する。</w:t>
      </w:r>
    </w:p>
    <w:p w:rsidR="00D820A2" w:rsidRPr="00FA50DE" w:rsidRDefault="003F7188" w:rsidP="003F7188">
      <w:pPr>
        <w:wordWrap w:val="0"/>
        <w:adjustRightInd w:val="0"/>
        <w:spacing w:line="240" w:lineRule="auto"/>
        <w:ind w:left="253" w:hangingChars="100" w:hanging="253"/>
        <w:rPr>
          <w:rFonts w:hAnsi="ＭＳ 明朝" w:cs="ＭＳ Ｐ明朝"/>
          <w:kern w:val="0"/>
          <w:szCs w:val="25"/>
        </w:rPr>
      </w:pPr>
      <w:r w:rsidRPr="00FA50DE">
        <w:rPr>
          <w:rFonts w:hint="eastAsia"/>
        </w:rPr>
        <w:t>３　この要綱の施行の際現に存する改正前の様式第１号から様式第５号までの規定により作成されている用紙は、この要綱の施行の日以後においても、当分の間、所要</w:t>
      </w:r>
      <w:r w:rsidRPr="00FA50DE">
        <w:rPr>
          <w:rFonts w:hint="eastAsia"/>
        </w:rPr>
        <w:lastRenderedPageBreak/>
        <w:t>の修正を加えて使用することができる。</w:t>
      </w:r>
    </w:p>
    <w:sectPr w:rsidR="00D820A2" w:rsidRPr="00FA50DE" w:rsidSect="00FC7423">
      <w:footerReference w:type="default" r:id="rId7"/>
      <w:endnotePr>
        <w:numStart w:val="0"/>
      </w:endnotePr>
      <w:pgSz w:w="11905" w:h="16838" w:code="9"/>
      <w:pgMar w:top="1247" w:right="1134" w:bottom="1247" w:left="1134" w:header="0" w:footer="454" w:gutter="0"/>
      <w:pgNumType w:start="5"/>
      <w:cols w:space="720"/>
      <w:docGrid w:type="linesAndChars" w:linePitch="462" w:charSpace="-6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BA" w:rsidRDefault="00B909BA">
      <w:r>
        <w:separator/>
      </w:r>
    </w:p>
  </w:endnote>
  <w:endnote w:type="continuationSeparator" w:id="0">
    <w:p w:rsidR="00B909BA" w:rsidRDefault="00B9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A6" w:rsidRDefault="003D36A6" w:rsidP="00287567">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BA" w:rsidRDefault="00B909BA">
      <w:r>
        <w:separator/>
      </w:r>
    </w:p>
  </w:footnote>
  <w:footnote w:type="continuationSeparator" w:id="0">
    <w:p w:rsidR="00B909BA" w:rsidRDefault="00B909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60E6E"/>
    <w:multiLevelType w:val="multilevel"/>
    <w:tmpl w:val="AF26E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F582454"/>
    <w:multiLevelType w:val="singleLevel"/>
    <w:tmpl w:val="ACB2CF92"/>
    <w:lvl w:ilvl="0">
      <w:start w:val="2"/>
      <w:numFmt w:val="decimalFullWidth"/>
      <w:lvlText w:val="第%1条"/>
      <w:lvlJc w:val="left"/>
      <w:pPr>
        <w:tabs>
          <w:tab w:val="num" w:pos="1020"/>
        </w:tabs>
        <w:ind w:left="1020" w:hanging="10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53"/>
  <w:drawingGridVerticalSpacing w:val="231"/>
  <w:displayHorizontalDrawingGridEvery w:val="0"/>
  <w:displayVerticalDrawingGridEvery w:val="2"/>
  <w:doNotShadeFormData/>
  <w:noPunctuationKerning/>
  <w:characterSpacingControl w:val="compressPunctuation"/>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75"/>
    <w:rsid w:val="00003481"/>
    <w:rsid w:val="00011411"/>
    <w:rsid w:val="00050B56"/>
    <w:rsid w:val="0006005C"/>
    <w:rsid w:val="00065DCF"/>
    <w:rsid w:val="00096958"/>
    <w:rsid w:val="000B4FB9"/>
    <w:rsid w:val="000D025F"/>
    <w:rsid w:val="000F6613"/>
    <w:rsid w:val="00101974"/>
    <w:rsid w:val="00107103"/>
    <w:rsid w:val="00111FA3"/>
    <w:rsid w:val="00113E73"/>
    <w:rsid w:val="001163FA"/>
    <w:rsid w:val="00131BCC"/>
    <w:rsid w:val="0014402C"/>
    <w:rsid w:val="00151AC5"/>
    <w:rsid w:val="00155BC0"/>
    <w:rsid w:val="00181498"/>
    <w:rsid w:val="001862D5"/>
    <w:rsid w:val="00186E28"/>
    <w:rsid w:val="00193895"/>
    <w:rsid w:val="001B0FD9"/>
    <w:rsid w:val="001C7EF1"/>
    <w:rsid w:val="0022078E"/>
    <w:rsid w:val="00231BC0"/>
    <w:rsid w:val="00232254"/>
    <w:rsid w:val="002349D5"/>
    <w:rsid w:val="00235AA3"/>
    <w:rsid w:val="00235C7D"/>
    <w:rsid w:val="00253525"/>
    <w:rsid w:val="00260FC1"/>
    <w:rsid w:val="00270080"/>
    <w:rsid w:val="002736E1"/>
    <w:rsid w:val="00287567"/>
    <w:rsid w:val="0029037E"/>
    <w:rsid w:val="00297191"/>
    <w:rsid w:val="002A06BC"/>
    <w:rsid w:val="002B1EBA"/>
    <w:rsid w:val="002C4957"/>
    <w:rsid w:val="002F4EA3"/>
    <w:rsid w:val="003002C9"/>
    <w:rsid w:val="00307DA2"/>
    <w:rsid w:val="003169DF"/>
    <w:rsid w:val="00320644"/>
    <w:rsid w:val="00330EEA"/>
    <w:rsid w:val="003406C8"/>
    <w:rsid w:val="0034237B"/>
    <w:rsid w:val="00356C5D"/>
    <w:rsid w:val="00360099"/>
    <w:rsid w:val="0036747E"/>
    <w:rsid w:val="00390FFA"/>
    <w:rsid w:val="003A3400"/>
    <w:rsid w:val="003A3BAD"/>
    <w:rsid w:val="003B0D19"/>
    <w:rsid w:val="003B5E63"/>
    <w:rsid w:val="003C161F"/>
    <w:rsid w:val="003C5F32"/>
    <w:rsid w:val="003C6280"/>
    <w:rsid w:val="003D13B6"/>
    <w:rsid w:val="003D36A6"/>
    <w:rsid w:val="003D4520"/>
    <w:rsid w:val="003D5E1C"/>
    <w:rsid w:val="003D6420"/>
    <w:rsid w:val="003E6254"/>
    <w:rsid w:val="003F2480"/>
    <w:rsid w:val="003F67E3"/>
    <w:rsid w:val="003F7188"/>
    <w:rsid w:val="003F7F4D"/>
    <w:rsid w:val="004103AB"/>
    <w:rsid w:val="00410B43"/>
    <w:rsid w:val="004211AC"/>
    <w:rsid w:val="00425D66"/>
    <w:rsid w:val="004310E8"/>
    <w:rsid w:val="00446E0D"/>
    <w:rsid w:val="004536B7"/>
    <w:rsid w:val="00454C80"/>
    <w:rsid w:val="004614E2"/>
    <w:rsid w:val="004C2296"/>
    <w:rsid w:val="004C6F2C"/>
    <w:rsid w:val="004D614D"/>
    <w:rsid w:val="004F4EDF"/>
    <w:rsid w:val="004F7FE2"/>
    <w:rsid w:val="00500A08"/>
    <w:rsid w:val="005079A1"/>
    <w:rsid w:val="00520507"/>
    <w:rsid w:val="00523F54"/>
    <w:rsid w:val="00524A02"/>
    <w:rsid w:val="005363AD"/>
    <w:rsid w:val="00544FA1"/>
    <w:rsid w:val="00557BFC"/>
    <w:rsid w:val="00573076"/>
    <w:rsid w:val="0059105C"/>
    <w:rsid w:val="00595DB9"/>
    <w:rsid w:val="005974C0"/>
    <w:rsid w:val="005B067E"/>
    <w:rsid w:val="005B5F17"/>
    <w:rsid w:val="005C699F"/>
    <w:rsid w:val="005F3E6D"/>
    <w:rsid w:val="00600991"/>
    <w:rsid w:val="0061084F"/>
    <w:rsid w:val="00622468"/>
    <w:rsid w:val="00625C98"/>
    <w:rsid w:val="00640A93"/>
    <w:rsid w:val="00662F28"/>
    <w:rsid w:val="0066512E"/>
    <w:rsid w:val="006766FA"/>
    <w:rsid w:val="00693761"/>
    <w:rsid w:val="00695D61"/>
    <w:rsid w:val="006961D8"/>
    <w:rsid w:val="006A06DF"/>
    <w:rsid w:val="006A78F0"/>
    <w:rsid w:val="0070516B"/>
    <w:rsid w:val="007150CD"/>
    <w:rsid w:val="007205B9"/>
    <w:rsid w:val="0072222B"/>
    <w:rsid w:val="0072501E"/>
    <w:rsid w:val="00732172"/>
    <w:rsid w:val="007416ED"/>
    <w:rsid w:val="0077651C"/>
    <w:rsid w:val="00777775"/>
    <w:rsid w:val="0078146C"/>
    <w:rsid w:val="007822D1"/>
    <w:rsid w:val="00783344"/>
    <w:rsid w:val="00790B78"/>
    <w:rsid w:val="0079396B"/>
    <w:rsid w:val="007A0F1E"/>
    <w:rsid w:val="007A5FE3"/>
    <w:rsid w:val="007A7B07"/>
    <w:rsid w:val="007B6F70"/>
    <w:rsid w:val="007D2C50"/>
    <w:rsid w:val="007E37E4"/>
    <w:rsid w:val="007F0950"/>
    <w:rsid w:val="007F780A"/>
    <w:rsid w:val="00816871"/>
    <w:rsid w:val="0081731B"/>
    <w:rsid w:val="008222F1"/>
    <w:rsid w:val="008512FA"/>
    <w:rsid w:val="00881D18"/>
    <w:rsid w:val="008A6ACA"/>
    <w:rsid w:val="008D1FBF"/>
    <w:rsid w:val="008F127D"/>
    <w:rsid w:val="0090683A"/>
    <w:rsid w:val="00923159"/>
    <w:rsid w:val="00923635"/>
    <w:rsid w:val="00940CF0"/>
    <w:rsid w:val="00941A16"/>
    <w:rsid w:val="00943844"/>
    <w:rsid w:val="00957CB5"/>
    <w:rsid w:val="0096316F"/>
    <w:rsid w:val="009648D0"/>
    <w:rsid w:val="009A47F3"/>
    <w:rsid w:val="009B61D4"/>
    <w:rsid w:val="009B6F64"/>
    <w:rsid w:val="009B7ADE"/>
    <w:rsid w:val="009E4B19"/>
    <w:rsid w:val="00A315FE"/>
    <w:rsid w:val="00A5211B"/>
    <w:rsid w:val="00AA2AC4"/>
    <w:rsid w:val="00AE2DA1"/>
    <w:rsid w:val="00AF1A7A"/>
    <w:rsid w:val="00B51314"/>
    <w:rsid w:val="00B70175"/>
    <w:rsid w:val="00B85B23"/>
    <w:rsid w:val="00B877BC"/>
    <w:rsid w:val="00B909BA"/>
    <w:rsid w:val="00BA2C09"/>
    <w:rsid w:val="00BD0F04"/>
    <w:rsid w:val="00BD2A0E"/>
    <w:rsid w:val="00BD5FA0"/>
    <w:rsid w:val="00BE23FD"/>
    <w:rsid w:val="00C040BC"/>
    <w:rsid w:val="00C13359"/>
    <w:rsid w:val="00C13833"/>
    <w:rsid w:val="00C15B0A"/>
    <w:rsid w:val="00C17609"/>
    <w:rsid w:val="00C424AC"/>
    <w:rsid w:val="00C70097"/>
    <w:rsid w:val="00C73EBE"/>
    <w:rsid w:val="00C8136B"/>
    <w:rsid w:val="00CA6089"/>
    <w:rsid w:val="00D03930"/>
    <w:rsid w:val="00D11A9F"/>
    <w:rsid w:val="00D132AE"/>
    <w:rsid w:val="00D16240"/>
    <w:rsid w:val="00D30855"/>
    <w:rsid w:val="00D33089"/>
    <w:rsid w:val="00D72BA6"/>
    <w:rsid w:val="00D74EED"/>
    <w:rsid w:val="00D820A2"/>
    <w:rsid w:val="00DA6D49"/>
    <w:rsid w:val="00DA6D7D"/>
    <w:rsid w:val="00DC0366"/>
    <w:rsid w:val="00DC25BC"/>
    <w:rsid w:val="00E021DA"/>
    <w:rsid w:val="00E07F51"/>
    <w:rsid w:val="00E30106"/>
    <w:rsid w:val="00E30D09"/>
    <w:rsid w:val="00E37AE5"/>
    <w:rsid w:val="00E43793"/>
    <w:rsid w:val="00E54554"/>
    <w:rsid w:val="00E75AF8"/>
    <w:rsid w:val="00E7710F"/>
    <w:rsid w:val="00E9514F"/>
    <w:rsid w:val="00EA0084"/>
    <w:rsid w:val="00EA7786"/>
    <w:rsid w:val="00EB70DC"/>
    <w:rsid w:val="00EE439E"/>
    <w:rsid w:val="00EF0487"/>
    <w:rsid w:val="00F0373B"/>
    <w:rsid w:val="00F0584F"/>
    <w:rsid w:val="00F13A6F"/>
    <w:rsid w:val="00F15CFD"/>
    <w:rsid w:val="00F356FC"/>
    <w:rsid w:val="00F60241"/>
    <w:rsid w:val="00F65DE9"/>
    <w:rsid w:val="00F811B6"/>
    <w:rsid w:val="00F94440"/>
    <w:rsid w:val="00FA50DE"/>
    <w:rsid w:val="00FB4415"/>
    <w:rsid w:val="00FC3FE4"/>
    <w:rsid w:val="00FC7423"/>
    <w:rsid w:val="00FF3B68"/>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ED953C5-FEAD-438F-9CDE-175D4A80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0F1E"/>
    <w:rPr>
      <w:rFonts w:ascii="Arial" w:eastAsia="ＭＳ ゴシック" w:hAnsi="Arial"/>
      <w:sz w:val="18"/>
      <w:szCs w:val="18"/>
    </w:rPr>
  </w:style>
  <w:style w:type="paragraph" w:styleId="a4">
    <w:name w:val="header"/>
    <w:basedOn w:val="a"/>
    <w:rsid w:val="00287567"/>
    <w:pPr>
      <w:tabs>
        <w:tab w:val="center" w:pos="4252"/>
        <w:tab w:val="right" w:pos="8504"/>
      </w:tabs>
      <w:snapToGrid w:val="0"/>
    </w:pPr>
  </w:style>
  <w:style w:type="paragraph" w:styleId="a5">
    <w:name w:val="footer"/>
    <w:basedOn w:val="a"/>
    <w:rsid w:val="00287567"/>
    <w:pPr>
      <w:tabs>
        <w:tab w:val="center" w:pos="4252"/>
        <w:tab w:val="right" w:pos="8504"/>
      </w:tabs>
      <w:snapToGrid w:val="0"/>
    </w:pPr>
  </w:style>
  <w:style w:type="character" w:styleId="a6">
    <w:name w:val="page number"/>
    <w:basedOn w:val="a0"/>
    <w:rsid w:val="00287567"/>
  </w:style>
  <w:style w:type="character" w:styleId="HTML">
    <w:name w:val="HTML Typewriter"/>
    <w:rsid w:val="00011411"/>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492</Words>
  <Characters>2807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2</cp:revision>
  <cp:lastPrinted>2020-10-02T06:34:00Z</cp:lastPrinted>
  <dcterms:created xsi:type="dcterms:W3CDTF">2020-10-13T00:12:00Z</dcterms:created>
  <dcterms:modified xsi:type="dcterms:W3CDTF">2020-10-13T00:12:00Z</dcterms:modified>
</cp:coreProperties>
</file>