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383A" w:rsidRDefault="0065383A" w:rsidP="0065383A">
      <w:pPr>
        <w:jc w:val="center"/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各務原</w:t>
      </w:r>
      <w:r>
        <w:rPr>
          <w:rFonts w:ascii="HG丸ｺﾞｼｯｸM-PRO" w:eastAsia="HG丸ｺﾞｼｯｸM-PRO" w:hAnsi="HG丸ｺﾞｼｯｸM-PRO"/>
          <w:sz w:val="40"/>
          <w:szCs w:val="40"/>
        </w:rPr>
        <w:t>にんじん料理</w:t>
      </w:r>
      <w:r w:rsidR="00C60CE7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>
        <w:rPr>
          <w:rFonts w:ascii="HG丸ｺﾞｼｯｸM-PRO" w:eastAsia="HG丸ｺﾞｼｯｸM-PRO" w:hAnsi="HG丸ｺﾞｼｯｸM-PRO"/>
          <w:sz w:val="40"/>
          <w:szCs w:val="40"/>
        </w:rPr>
        <w:t>スイーツ</w:t>
      </w:r>
      <w:r w:rsidRPr="00FE453B">
        <w:rPr>
          <w:rFonts w:ascii="HG丸ｺﾞｼｯｸM-PRO" w:eastAsia="HG丸ｺﾞｼｯｸM-PRO" w:hAnsi="HG丸ｺﾞｼｯｸM-PRO"/>
          <w:sz w:val="40"/>
          <w:szCs w:val="40"/>
        </w:rPr>
        <w:t>コンクール応募用紙</w:t>
      </w:r>
    </w:p>
    <w:tbl>
      <w:tblPr>
        <w:tblW w:w="0" w:type="auto"/>
        <w:tblInd w:w="525" w:type="dxa"/>
        <w:tblLayout w:type="fixed"/>
        <w:tblLook w:val="0000" w:firstRow="0" w:lastRow="0" w:firstColumn="0" w:lastColumn="0" w:noHBand="0" w:noVBand="0"/>
      </w:tblPr>
      <w:tblGrid>
        <w:gridCol w:w="1426"/>
        <w:gridCol w:w="1411"/>
        <w:gridCol w:w="2553"/>
        <w:gridCol w:w="284"/>
        <w:gridCol w:w="992"/>
        <w:gridCol w:w="3128"/>
      </w:tblGrid>
      <w:tr w:rsidR="0065383A" w:rsidTr="00C60CE7">
        <w:trPr>
          <w:trHeight w:val="55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　所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83A" w:rsidTr="00C60CE7">
        <w:trPr>
          <w:trHeight w:val="54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学校名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グループ又はチーム名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ind w:left="10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83A" w:rsidTr="00C60CE7">
        <w:trPr>
          <w:trHeight w:val="54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　名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ＴＥＬ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-</w:t>
            </w:r>
          </w:p>
        </w:tc>
      </w:tr>
      <w:tr w:rsidR="00C60CE7" w:rsidTr="00C60CE7">
        <w:trPr>
          <w:trHeight w:val="68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CE7" w:rsidRDefault="00C60CE7" w:rsidP="00C60C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部門</w:t>
            </w:r>
          </w:p>
          <w:p w:rsidR="00C60CE7" w:rsidRDefault="00C60CE7" w:rsidP="00C60C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(〇を記入)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CE7" w:rsidRDefault="00C60CE7" w:rsidP="00783C1C">
            <w:pPr>
              <w:ind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料理部門　　　　　・　　　　スイーツ部門</w:t>
            </w:r>
          </w:p>
        </w:tc>
      </w:tr>
      <w:tr w:rsidR="0065383A" w:rsidTr="00C60CE7">
        <w:trPr>
          <w:trHeight w:val="68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にんじん購入日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ind w:firstLine="1680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　　日　　と　　　月　　日</w:t>
            </w:r>
          </w:p>
        </w:tc>
      </w:tr>
      <w:tr w:rsidR="0065383A" w:rsidTr="00C60CE7">
        <w:trPr>
          <w:trHeight w:val="55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購入店名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83A" w:rsidTr="00C60CE7">
        <w:trPr>
          <w:trHeight w:val="55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料理名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83A" w:rsidTr="00783C1C">
        <w:trPr>
          <w:cantSplit/>
          <w:trHeight w:val="394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材料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分量(　　　人分)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出来上がり写真(糊付)</w:t>
            </w:r>
          </w:p>
          <w:p w:rsidR="0065383A" w:rsidRDefault="0065383A" w:rsidP="00783C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(写真サイズが大きい場合は、</w:t>
            </w:r>
          </w:p>
          <w:p w:rsidR="0065383A" w:rsidRDefault="0065383A" w:rsidP="00783C1C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裏面に付けてください。)</w:t>
            </w:r>
          </w:p>
          <w:p w:rsidR="0065383A" w:rsidRDefault="0065383A" w:rsidP="00783C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Dash"/>
                <w:bdr w:val="dotted" w:sz="4" w:space="0" w:color="000000"/>
              </w:rPr>
            </w:pPr>
          </w:p>
        </w:tc>
      </w:tr>
      <w:tr w:rsidR="0065383A" w:rsidTr="00C60CE7">
        <w:trPr>
          <w:cantSplit/>
          <w:trHeight w:val="4066"/>
        </w:trPr>
        <w:tc>
          <w:tcPr>
            <w:tcW w:w="2837" w:type="dxa"/>
            <w:gridSpan w:val="2"/>
            <w:tcBorders>
              <w:top w:val="dashSmallGap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Dash"/>
              </w:rPr>
            </w:pPr>
          </w:p>
        </w:tc>
        <w:tc>
          <w:tcPr>
            <w:tcW w:w="2837" w:type="dxa"/>
            <w:gridSpan w:val="2"/>
            <w:tcBorders>
              <w:top w:val="dashSmallGap" w:sz="8" w:space="0" w:color="000000"/>
              <w:left w:val="dashSmallGap" w:sz="8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/>
        </w:tc>
      </w:tr>
      <w:tr w:rsidR="0065383A" w:rsidTr="00783C1C">
        <w:trPr>
          <w:trHeight w:val="342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left"/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作り方</w:t>
            </w:r>
          </w:p>
        </w:tc>
      </w:tr>
      <w:tr w:rsidR="0065383A" w:rsidTr="00C60CE7">
        <w:trPr>
          <w:trHeight w:val="3257"/>
        </w:trPr>
        <w:tc>
          <w:tcPr>
            <w:tcW w:w="9794" w:type="dxa"/>
            <w:gridSpan w:val="6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383A" w:rsidTr="00C60CE7">
        <w:trPr>
          <w:trHeight w:val="11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748C5">
              <w:rPr>
                <w:rFonts w:ascii="HG丸ｺﾞｼｯｸM-PRO" w:eastAsia="HG丸ｺﾞｼｯｸM-PRO" w:hAnsi="HG丸ｺﾞｼｯｸM-PRO"/>
                <w:szCs w:val="24"/>
              </w:rPr>
              <w:t>工夫した</w:t>
            </w:r>
          </w:p>
          <w:p w:rsidR="0065383A" w:rsidRDefault="0065383A" w:rsidP="00783C1C">
            <w:pPr>
              <w:jc w:val="center"/>
            </w:pPr>
            <w:r w:rsidRPr="007748C5">
              <w:rPr>
                <w:rFonts w:ascii="HG丸ｺﾞｼｯｸM-PRO" w:eastAsia="HG丸ｺﾞｼｯｸM-PRO" w:hAnsi="HG丸ｺﾞｼｯｸM-PRO"/>
                <w:szCs w:val="24"/>
              </w:rPr>
              <w:t>ところなど</w:t>
            </w:r>
          </w:p>
        </w:tc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83A" w:rsidRDefault="0065383A" w:rsidP="00783C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5383A" w:rsidRDefault="0065383A" w:rsidP="0065383A">
      <w:pPr>
        <w:spacing w:line="0" w:lineRule="atLeast"/>
        <w:ind w:firstLine="400"/>
      </w:pPr>
      <w:r>
        <w:rPr>
          <w:rFonts w:ascii="HG丸ｺﾞｼｯｸM-PRO" w:eastAsia="HG丸ｺﾞｼｯｸM-PRO" w:hAnsi="HG丸ｺﾞｼｯｸM-PRO"/>
          <w:sz w:val="20"/>
          <w:szCs w:val="20"/>
        </w:rPr>
        <w:t>＊グループで参加される場合は、チーム名をご記入願います。</w:t>
      </w:r>
    </w:p>
    <w:p w:rsidR="0065383A" w:rsidRDefault="0065383A" w:rsidP="0065383A">
      <w:pPr>
        <w:spacing w:line="0" w:lineRule="atLeast"/>
        <w:ind w:firstLine="400"/>
      </w:pPr>
      <w:r>
        <w:rPr>
          <w:rFonts w:ascii="HG丸ｺﾞｼｯｸM-PRO" w:eastAsia="HG丸ｺﾞｼｯｸM-PRO" w:hAnsi="HG丸ｺﾞｼｯｸM-PRO"/>
          <w:sz w:val="20"/>
          <w:szCs w:val="20"/>
        </w:rPr>
        <w:t>＊二次審査対象者へは事務局から直接、調理審査のご案内をさせていただきます。</w:t>
      </w:r>
    </w:p>
    <w:p w:rsidR="0065383A" w:rsidRDefault="0065383A" w:rsidP="0065383A">
      <w:pPr>
        <w:spacing w:line="0" w:lineRule="atLeast"/>
        <w:ind w:left="599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＊この申込みに記載されたお客様の個人情報は、本コンテスト及び各種サービスの提供・ご案内等の目的以外には使用いたしません。</w:t>
      </w:r>
    </w:p>
    <w:p w:rsidR="0065383A" w:rsidRPr="008864A4" w:rsidRDefault="00C60CE7" w:rsidP="00BF3031">
      <w:pPr>
        <w:spacing w:line="0" w:lineRule="atLeast"/>
        <w:ind w:left="599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新型コロナウイルス感染の</w:t>
      </w:r>
      <w:r w:rsidR="002A5475">
        <w:rPr>
          <w:rFonts w:ascii="HG丸ｺﾞｼｯｸM-PRO" w:eastAsia="HG丸ｺﾞｼｯｸM-PRO" w:hAnsi="HG丸ｺﾞｼｯｸM-PRO" w:hint="eastAsia"/>
          <w:sz w:val="20"/>
          <w:szCs w:val="20"/>
        </w:rPr>
        <w:t>拡大の影響により延期又は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中止となる場合があります。</w:t>
      </w:r>
      <w:bookmarkStart w:id="0" w:name="_GoBack"/>
      <w:bookmarkEnd w:id="0"/>
    </w:p>
    <w:sectPr w:rsidR="0065383A" w:rsidRPr="008864A4" w:rsidSect="0065383A">
      <w:pgSz w:w="11906" w:h="16838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E7" w:rsidRDefault="007977E7" w:rsidP="004E481F">
      <w:r>
        <w:separator/>
      </w:r>
    </w:p>
  </w:endnote>
  <w:endnote w:type="continuationSeparator" w:id="0">
    <w:p w:rsidR="007977E7" w:rsidRDefault="007977E7" w:rsidP="004E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E7" w:rsidRDefault="007977E7" w:rsidP="004E481F">
      <w:r>
        <w:separator/>
      </w:r>
    </w:p>
  </w:footnote>
  <w:footnote w:type="continuationSeparator" w:id="0">
    <w:p w:rsidR="007977E7" w:rsidRDefault="007977E7" w:rsidP="004E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HG丸ｺﾞｼｯｸM-PRO" w:hAnsi="HG丸ｺﾞｼｯｸM-PRO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1"/>
    <w:rsid w:val="00004F45"/>
    <w:rsid w:val="00010C7D"/>
    <w:rsid w:val="00041C46"/>
    <w:rsid w:val="00042085"/>
    <w:rsid w:val="000602A0"/>
    <w:rsid w:val="00090FF4"/>
    <w:rsid w:val="000A37EC"/>
    <w:rsid w:val="000B403E"/>
    <w:rsid w:val="000B4A3E"/>
    <w:rsid w:val="000B57E9"/>
    <w:rsid w:val="000C7882"/>
    <w:rsid w:val="00113808"/>
    <w:rsid w:val="001668BA"/>
    <w:rsid w:val="00191449"/>
    <w:rsid w:val="001F6981"/>
    <w:rsid w:val="002010AC"/>
    <w:rsid w:val="00201DC3"/>
    <w:rsid w:val="00253E0D"/>
    <w:rsid w:val="00277E6C"/>
    <w:rsid w:val="002863B3"/>
    <w:rsid w:val="002A5475"/>
    <w:rsid w:val="002C475D"/>
    <w:rsid w:val="002C59C0"/>
    <w:rsid w:val="002C6F0F"/>
    <w:rsid w:val="00311FE4"/>
    <w:rsid w:val="00312741"/>
    <w:rsid w:val="00324EC1"/>
    <w:rsid w:val="003851DF"/>
    <w:rsid w:val="003A3452"/>
    <w:rsid w:val="003A545F"/>
    <w:rsid w:val="003A60E1"/>
    <w:rsid w:val="003C224E"/>
    <w:rsid w:val="003E27FC"/>
    <w:rsid w:val="003E7BF9"/>
    <w:rsid w:val="003F4B0A"/>
    <w:rsid w:val="003F7120"/>
    <w:rsid w:val="00433934"/>
    <w:rsid w:val="0044593A"/>
    <w:rsid w:val="00463D67"/>
    <w:rsid w:val="004A0DDD"/>
    <w:rsid w:val="004A5005"/>
    <w:rsid w:val="004D47CE"/>
    <w:rsid w:val="004D5694"/>
    <w:rsid w:val="004E481F"/>
    <w:rsid w:val="004F0BDC"/>
    <w:rsid w:val="00510C0A"/>
    <w:rsid w:val="00524762"/>
    <w:rsid w:val="00531251"/>
    <w:rsid w:val="005323B3"/>
    <w:rsid w:val="0055768A"/>
    <w:rsid w:val="00583DE1"/>
    <w:rsid w:val="005878CF"/>
    <w:rsid w:val="00597CD1"/>
    <w:rsid w:val="005C51CC"/>
    <w:rsid w:val="005F36FB"/>
    <w:rsid w:val="0061549B"/>
    <w:rsid w:val="006250CC"/>
    <w:rsid w:val="0065383A"/>
    <w:rsid w:val="00665A5F"/>
    <w:rsid w:val="00667E38"/>
    <w:rsid w:val="006B3C88"/>
    <w:rsid w:val="006F7DD9"/>
    <w:rsid w:val="007025BC"/>
    <w:rsid w:val="00716D68"/>
    <w:rsid w:val="007977E7"/>
    <w:rsid w:val="007C0EEC"/>
    <w:rsid w:val="007D671A"/>
    <w:rsid w:val="007F3B0B"/>
    <w:rsid w:val="00815031"/>
    <w:rsid w:val="008220E7"/>
    <w:rsid w:val="008864A4"/>
    <w:rsid w:val="008C692D"/>
    <w:rsid w:val="00923E9D"/>
    <w:rsid w:val="009409EF"/>
    <w:rsid w:val="00983B4D"/>
    <w:rsid w:val="00991610"/>
    <w:rsid w:val="00A2616E"/>
    <w:rsid w:val="00AC073B"/>
    <w:rsid w:val="00AC3C00"/>
    <w:rsid w:val="00AF36FB"/>
    <w:rsid w:val="00B25A35"/>
    <w:rsid w:val="00B37E1F"/>
    <w:rsid w:val="00B435DF"/>
    <w:rsid w:val="00BA2A5A"/>
    <w:rsid w:val="00BF3031"/>
    <w:rsid w:val="00C223E8"/>
    <w:rsid w:val="00C55744"/>
    <w:rsid w:val="00C60CE7"/>
    <w:rsid w:val="00C7769A"/>
    <w:rsid w:val="00CF0D15"/>
    <w:rsid w:val="00D66E23"/>
    <w:rsid w:val="00D713A0"/>
    <w:rsid w:val="00D95E61"/>
    <w:rsid w:val="00DE4365"/>
    <w:rsid w:val="00E25F98"/>
    <w:rsid w:val="00E435F0"/>
    <w:rsid w:val="00E51BF2"/>
    <w:rsid w:val="00EA133D"/>
    <w:rsid w:val="00F3033E"/>
    <w:rsid w:val="00F8021F"/>
    <w:rsid w:val="00FB1B3E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871863"/>
  <w15:docId w15:val="{FE4C3492-6D29-4D50-B653-5819647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3A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81F"/>
  </w:style>
  <w:style w:type="paragraph" w:styleId="a7">
    <w:name w:val="footer"/>
    <w:basedOn w:val="a"/>
    <w:link w:val="a8"/>
    <w:uiPriority w:val="99"/>
    <w:unhideWhenUsed/>
    <w:rsid w:val="004E4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C584-C630-42ED-930C-11BB69AC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2021-04-22T06:25:00Z</cp:lastPrinted>
  <dcterms:created xsi:type="dcterms:W3CDTF">2021-04-30T09:21:00Z</dcterms:created>
  <dcterms:modified xsi:type="dcterms:W3CDTF">2021-04-30T09:21:00Z</dcterms:modified>
</cp:coreProperties>
</file>