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EAEC1" w14:textId="77777777" w:rsidR="00E76052" w:rsidRDefault="00E61632" w:rsidP="00D263E1">
      <w:pPr>
        <w:jc w:val="center"/>
        <w:rPr>
          <w:rFonts w:ascii="HG丸ｺﾞｼｯｸM-PRO" w:eastAsia="HG丸ｺﾞｼｯｸM-PRO" w:hAnsi="HG丸ｺﾞｼｯｸM-PRO"/>
          <w:color w:val="000000" w:themeColor="text1"/>
          <w:sz w:val="28"/>
          <w:szCs w:val="28"/>
        </w:rPr>
      </w:pPr>
      <w:r w:rsidRPr="002444B0">
        <w:rPr>
          <w:rFonts w:ascii="HG丸ｺﾞｼｯｸM-PRO" w:eastAsia="HG丸ｺﾞｼｯｸM-PRO" w:hAnsi="HG丸ｺﾞｼｯｸM-PRO" w:hint="eastAsia"/>
          <w:color w:val="000000" w:themeColor="text1"/>
          <w:sz w:val="28"/>
          <w:szCs w:val="28"/>
        </w:rPr>
        <w:t>●●</w:t>
      </w:r>
      <w:r w:rsidR="00CA4DF1">
        <w:rPr>
          <w:rFonts w:ascii="HG丸ｺﾞｼｯｸM-PRO" w:eastAsia="HG丸ｺﾞｼｯｸM-PRO" w:hAnsi="HG丸ｺﾞｼｯｸM-PRO" w:hint="eastAsia"/>
          <w:color w:val="000000" w:themeColor="text1"/>
          <w:sz w:val="28"/>
          <w:szCs w:val="28"/>
        </w:rPr>
        <w:t>自治会</w:t>
      </w:r>
      <w:r w:rsidR="00D263E1" w:rsidRPr="002444B0">
        <w:rPr>
          <w:rFonts w:ascii="HG丸ｺﾞｼｯｸM-PRO" w:eastAsia="HG丸ｺﾞｼｯｸM-PRO" w:hAnsi="HG丸ｺﾞｼｯｸM-PRO" w:hint="eastAsia"/>
          <w:color w:val="000000" w:themeColor="text1"/>
          <w:sz w:val="28"/>
          <w:szCs w:val="28"/>
        </w:rPr>
        <w:t>における</w:t>
      </w:r>
      <w:r w:rsidR="00CA4DF1">
        <w:rPr>
          <w:rFonts w:ascii="HG丸ｺﾞｼｯｸM-PRO" w:eastAsia="HG丸ｺﾞｼｯｸM-PRO" w:hAnsi="HG丸ｺﾞｼｯｸM-PRO" w:hint="eastAsia"/>
          <w:color w:val="000000" w:themeColor="text1"/>
          <w:sz w:val="28"/>
          <w:szCs w:val="28"/>
        </w:rPr>
        <w:t>自治会</w:t>
      </w:r>
      <w:r w:rsidR="00D76B12" w:rsidRPr="002444B0">
        <w:rPr>
          <w:rFonts w:ascii="HG丸ｺﾞｼｯｸM-PRO" w:eastAsia="HG丸ｺﾞｼｯｸM-PRO" w:hAnsi="HG丸ｺﾞｼｯｸM-PRO" w:hint="eastAsia"/>
          <w:color w:val="000000" w:themeColor="text1"/>
          <w:sz w:val="28"/>
          <w:szCs w:val="28"/>
        </w:rPr>
        <w:t>電子回覧板</w:t>
      </w:r>
      <w:r w:rsidR="00CE0862" w:rsidRPr="002444B0">
        <w:rPr>
          <w:rFonts w:ascii="HG丸ｺﾞｼｯｸM-PRO" w:eastAsia="HG丸ｺﾞｼｯｸM-PRO" w:hAnsi="HG丸ｺﾞｼｯｸM-PRO" w:hint="eastAsia"/>
          <w:color w:val="000000" w:themeColor="text1"/>
          <w:sz w:val="28"/>
          <w:szCs w:val="28"/>
        </w:rPr>
        <w:t>「結ネット」</w:t>
      </w:r>
      <w:r w:rsidR="00A90DCA" w:rsidRPr="002444B0">
        <w:rPr>
          <w:rFonts w:ascii="HG丸ｺﾞｼｯｸM-PRO" w:eastAsia="HG丸ｺﾞｼｯｸM-PRO" w:hAnsi="HG丸ｺﾞｼｯｸM-PRO" w:hint="eastAsia"/>
          <w:color w:val="000000" w:themeColor="text1"/>
          <w:sz w:val="28"/>
          <w:szCs w:val="28"/>
        </w:rPr>
        <w:t>運用</w:t>
      </w:r>
      <w:r w:rsidR="00D76B12" w:rsidRPr="002444B0">
        <w:rPr>
          <w:rFonts w:ascii="HG丸ｺﾞｼｯｸM-PRO" w:eastAsia="HG丸ｺﾞｼｯｸM-PRO" w:hAnsi="HG丸ｺﾞｼｯｸM-PRO" w:hint="eastAsia"/>
          <w:color w:val="000000" w:themeColor="text1"/>
          <w:sz w:val="28"/>
          <w:szCs w:val="28"/>
        </w:rPr>
        <w:t>規約</w:t>
      </w:r>
    </w:p>
    <w:p w14:paraId="11BE3838" w14:textId="540F244B" w:rsidR="00E76052" w:rsidRPr="002444B0" w:rsidRDefault="00E76052" w:rsidP="00E76052">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（例）</w:t>
      </w:r>
    </w:p>
    <w:p w14:paraId="41D2FA70" w14:textId="2CE96B56" w:rsidR="00CE0862" w:rsidRPr="002444B0" w:rsidRDefault="00CE0862" w:rsidP="00CE0862">
      <w:pPr>
        <w:jc w:val="right"/>
        <w:rPr>
          <w:rFonts w:ascii="HG丸ｺﾞｼｯｸM-PRO" w:eastAsia="HG丸ｺﾞｼｯｸM-PRO" w:hAnsi="HG丸ｺﾞｼｯｸM-PRO"/>
          <w:color w:val="000000" w:themeColor="text1"/>
          <w:sz w:val="24"/>
          <w:szCs w:val="24"/>
        </w:rPr>
      </w:pPr>
    </w:p>
    <w:p w14:paraId="55DE79D8" w14:textId="42C53E8E" w:rsidR="00CE0862" w:rsidRPr="002444B0" w:rsidRDefault="00CE0862" w:rsidP="00CE0862">
      <w:pPr>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　（</w:t>
      </w:r>
      <w:r w:rsidR="00A46912">
        <w:rPr>
          <w:rFonts w:ascii="HG丸ｺﾞｼｯｸM-PRO" w:eastAsia="HG丸ｺﾞｼｯｸM-PRO" w:hAnsi="HG丸ｺﾞｼｯｸM-PRO" w:hint="eastAsia"/>
          <w:color w:val="000000" w:themeColor="text1"/>
          <w:sz w:val="24"/>
          <w:szCs w:val="24"/>
        </w:rPr>
        <w:t>主旨</w:t>
      </w:r>
      <w:r w:rsidRPr="002444B0">
        <w:rPr>
          <w:rFonts w:ascii="HG丸ｺﾞｼｯｸM-PRO" w:eastAsia="HG丸ｺﾞｼｯｸM-PRO" w:hAnsi="HG丸ｺﾞｼｯｸM-PRO" w:hint="eastAsia"/>
          <w:color w:val="000000" w:themeColor="text1"/>
          <w:sz w:val="24"/>
          <w:szCs w:val="24"/>
        </w:rPr>
        <w:t>）</w:t>
      </w:r>
    </w:p>
    <w:p w14:paraId="52F54788" w14:textId="375BCBD7" w:rsidR="00CE0862" w:rsidRPr="002444B0" w:rsidRDefault="00CE0862" w:rsidP="00D263E1">
      <w:pPr>
        <w:ind w:left="240" w:hangingChars="100" w:hanging="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第１条　</w:t>
      </w:r>
      <w:bookmarkStart w:id="0" w:name="_Hlk128367200"/>
      <w:r w:rsidR="00A46912">
        <w:rPr>
          <w:rFonts w:ascii="HG丸ｺﾞｼｯｸM-PRO" w:eastAsia="HG丸ｺﾞｼｯｸM-PRO" w:hAnsi="HG丸ｺﾞｼｯｸM-PRO" w:hint="eastAsia"/>
          <w:color w:val="000000" w:themeColor="text1"/>
          <w:sz w:val="24"/>
          <w:szCs w:val="24"/>
        </w:rPr>
        <w:t>この規約は、</w:t>
      </w:r>
      <w:r w:rsidR="0049416A" w:rsidRPr="002444B0">
        <w:rPr>
          <w:rFonts w:ascii="HG丸ｺﾞｼｯｸM-PRO" w:eastAsia="HG丸ｺﾞｼｯｸM-PRO" w:hAnsi="HG丸ｺﾞｼｯｸM-PRO" w:hint="eastAsia"/>
          <w:color w:val="000000" w:themeColor="text1"/>
          <w:sz w:val="24"/>
          <w:szCs w:val="24"/>
        </w:rPr>
        <w:t>●●</w:t>
      </w:r>
      <w:bookmarkEnd w:id="0"/>
      <w:r w:rsidR="00CA4DF1">
        <w:rPr>
          <w:rFonts w:ascii="HG丸ｺﾞｼｯｸM-PRO" w:eastAsia="HG丸ｺﾞｼｯｸM-PRO" w:hAnsi="HG丸ｺﾞｼｯｸM-PRO" w:hint="eastAsia"/>
          <w:color w:val="000000" w:themeColor="text1"/>
          <w:sz w:val="24"/>
          <w:szCs w:val="24"/>
        </w:rPr>
        <w:t>自治会</w:t>
      </w:r>
      <w:r w:rsidR="00D263E1" w:rsidRPr="002444B0">
        <w:rPr>
          <w:rFonts w:ascii="HG丸ｺﾞｼｯｸM-PRO" w:eastAsia="HG丸ｺﾞｼｯｸM-PRO" w:hAnsi="HG丸ｺﾞｼｯｸM-PRO" w:hint="eastAsia"/>
          <w:color w:val="000000" w:themeColor="text1"/>
          <w:sz w:val="24"/>
          <w:szCs w:val="24"/>
        </w:rPr>
        <w:t>（以下「本</w:t>
      </w:r>
      <w:r w:rsidR="00CA4DF1">
        <w:rPr>
          <w:rFonts w:ascii="HG丸ｺﾞｼｯｸM-PRO" w:eastAsia="HG丸ｺﾞｼｯｸM-PRO" w:hAnsi="HG丸ｺﾞｼｯｸM-PRO" w:hint="eastAsia"/>
          <w:color w:val="000000" w:themeColor="text1"/>
          <w:sz w:val="24"/>
          <w:szCs w:val="24"/>
        </w:rPr>
        <w:t>自治会</w:t>
      </w:r>
      <w:r w:rsidR="00D263E1" w:rsidRPr="002444B0">
        <w:rPr>
          <w:rFonts w:ascii="HG丸ｺﾞｼｯｸM-PRO" w:eastAsia="HG丸ｺﾞｼｯｸM-PRO" w:hAnsi="HG丸ｺﾞｼｯｸM-PRO" w:hint="eastAsia"/>
          <w:color w:val="000000" w:themeColor="text1"/>
          <w:sz w:val="24"/>
          <w:szCs w:val="24"/>
        </w:rPr>
        <w:t>」という。）</w:t>
      </w:r>
      <w:r w:rsidR="00A46912">
        <w:rPr>
          <w:rFonts w:ascii="HG丸ｺﾞｼｯｸM-PRO" w:eastAsia="HG丸ｺﾞｼｯｸM-PRO" w:hAnsi="HG丸ｺﾞｼｯｸM-PRO" w:hint="eastAsia"/>
          <w:color w:val="000000" w:themeColor="text1"/>
          <w:sz w:val="24"/>
          <w:szCs w:val="24"/>
        </w:rPr>
        <w:t>における</w:t>
      </w:r>
      <w:r w:rsidRPr="002444B0">
        <w:rPr>
          <w:rFonts w:ascii="HG丸ｺﾞｼｯｸM-PRO" w:eastAsia="HG丸ｺﾞｼｯｸM-PRO" w:hAnsi="HG丸ｺﾞｼｯｸM-PRO" w:hint="eastAsia"/>
          <w:color w:val="000000" w:themeColor="text1"/>
          <w:sz w:val="24"/>
          <w:szCs w:val="24"/>
        </w:rPr>
        <w:t>地域コミュニティ活動の継続と活性化を図る</w:t>
      </w:r>
      <w:r w:rsidR="00781B5A">
        <w:rPr>
          <w:rFonts w:ascii="HG丸ｺﾞｼｯｸM-PRO" w:eastAsia="HG丸ｺﾞｼｯｸM-PRO" w:hAnsi="HG丸ｺﾞｼｯｸM-PRO" w:hint="eastAsia"/>
          <w:color w:val="000000" w:themeColor="text1"/>
          <w:sz w:val="24"/>
          <w:szCs w:val="24"/>
        </w:rPr>
        <w:t>た</w:t>
      </w:r>
      <w:r w:rsidR="00B955E8">
        <w:rPr>
          <w:rFonts w:ascii="HG丸ｺﾞｼｯｸM-PRO" w:eastAsia="HG丸ｺﾞｼｯｸM-PRO" w:hAnsi="HG丸ｺﾞｼｯｸM-PRO" w:hint="eastAsia"/>
          <w:color w:val="000000" w:themeColor="text1"/>
          <w:sz w:val="24"/>
          <w:szCs w:val="24"/>
        </w:rPr>
        <w:t>め、地域における情報の共有及び発信</w:t>
      </w:r>
      <w:r w:rsidR="00C66D3F">
        <w:rPr>
          <w:rFonts w:ascii="HG丸ｺﾞｼｯｸM-PRO" w:eastAsia="HG丸ｺﾞｼｯｸM-PRO" w:hAnsi="HG丸ｺﾞｼｯｸM-PRO" w:hint="eastAsia"/>
          <w:color w:val="000000" w:themeColor="text1"/>
          <w:sz w:val="24"/>
          <w:szCs w:val="24"/>
        </w:rPr>
        <w:t>を</w:t>
      </w:r>
      <w:r w:rsidR="00B955E8">
        <w:rPr>
          <w:rFonts w:ascii="HG丸ｺﾞｼｯｸM-PRO" w:eastAsia="HG丸ｺﾞｼｯｸM-PRO" w:hAnsi="HG丸ｺﾞｼｯｸM-PRO" w:hint="eastAsia"/>
          <w:color w:val="000000" w:themeColor="text1"/>
          <w:sz w:val="24"/>
          <w:szCs w:val="24"/>
        </w:rPr>
        <w:t>するための</w:t>
      </w:r>
      <w:r w:rsidR="00CA4DF1">
        <w:rPr>
          <w:rFonts w:ascii="HG丸ｺﾞｼｯｸM-PRO" w:eastAsia="HG丸ｺﾞｼｯｸM-PRO" w:hAnsi="HG丸ｺﾞｼｯｸM-PRO" w:hint="eastAsia"/>
          <w:color w:val="000000" w:themeColor="text1"/>
          <w:sz w:val="24"/>
          <w:szCs w:val="24"/>
        </w:rPr>
        <w:t>自治会</w:t>
      </w:r>
      <w:r w:rsidRPr="002444B0">
        <w:rPr>
          <w:rFonts w:ascii="HG丸ｺﾞｼｯｸM-PRO" w:eastAsia="HG丸ｺﾞｼｯｸM-PRO" w:hAnsi="HG丸ｺﾞｼｯｸM-PRO" w:hint="eastAsia"/>
          <w:color w:val="000000" w:themeColor="text1"/>
          <w:sz w:val="24"/>
          <w:szCs w:val="24"/>
        </w:rPr>
        <w:t>電子回覧板</w:t>
      </w:r>
      <w:r w:rsidR="00331C1E" w:rsidRPr="002444B0">
        <w:rPr>
          <w:rFonts w:ascii="HG丸ｺﾞｼｯｸM-PRO" w:eastAsia="HG丸ｺﾞｼｯｸM-PRO" w:hAnsi="HG丸ｺﾞｼｯｸM-PRO" w:hint="eastAsia"/>
          <w:color w:val="000000" w:themeColor="text1"/>
          <w:sz w:val="24"/>
          <w:szCs w:val="24"/>
        </w:rPr>
        <w:t>アプリ</w:t>
      </w:r>
      <w:r w:rsidRPr="002444B0">
        <w:rPr>
          <w:rFonts w:ascii="HG丸ｺﾞｼｯｸM-PRO" w:eastAsia="HG丸ｺﾞｼｯｸM-PRO" w:hAnsi="HG丸ｺﾞｼｯｸM-PRO" w:hint="eastAsia"/>
          <w:color w:val="000000" w:themeColor="text1"/>
          <w:sz w:val="24"/>
          <w:szCs w:val="24"/>
        </w:rPr>
        <w:t>「結ネット」（以下「結ネット」という。）</w:t>
      </w:r>
      <w:r w:rsidR="00781B5A">
        <w:rPr>
          <w:rFonts w:ascii="HG丸ｺﾞｼｯｸM-PRO" w:eastAsia="HG丸ｺﾞｼｯｸM-PRO" w:hAnsi="HG丸ｺﾞｼｯｸM-PRO" w:hint="eastAsia"/>
          <w:color w:val="000000" w:themeColor="text1"/>
          <w:sz w:val="24"/>
          <w:szCs w:val="24"/>
        </w:rPr>
        <w:t>の運用に</w:t>
      </w:r>
      <w:r w:rsidR="00B955E8">
        <w:rPr>
          <w:rFonts w:ascii="HG丸ｺﾞｼｯｸM-PRO" w:eastAsia="HG丸ｺﾞｼｯｸM-PRO" w:hAnsi="HG丸ｺﾞｼｯｸM-PRO" w:hint="eastAsia"/>
          <w:color w:val="000000" w:themeColor="text1"/>
          <w:sz w:val="24"/>
          <w:szCs w:val="24"/>
        </w:rPr>
        <w:t>関し、</w:t>
      </w:r>
      <w:r w:rsidR="00A46912">
        <w:rPr>
          <w:rFonts w:ascii="HG丸ｺﾞｼｯｸM-PRO" w:eastAsia="HG丸ｺﾞｼｯｸM-PRO" w:hAnsi="HG丸ｺﾞｼｯｸM-PRO" w:hint="eastAsia"/>
          <w:color w:val="000000" w:themeColor="text1"/>
          <w:sz w:val="24"/>
          <w:szCs w:val="24"/>
        </w:rPr>
        <w:t>必要な事項を定める</w:t>
      </w:r>
      <w:r w:rsidR="008024F5">
        <w:rPr>
          <w:rFonts w:ascii="HG丸ｺﾞｼｯｸM-PRO" w:eastAsia="HG丸ｺﾞｼｯｸM-PRO" w:hAnsi="HG丸ｺﾞｼｯｸM-PRO" w:hint="eastAsia"/>
          <w:color w:val="000000" w:themeColor="text1"/>
          <w:sz w:val="24"/>
          <w:szCs w:val="24"/>
        </w:rPr>
        <w:t>ものとする</w:t>
      </w:r>
      <w:r w:rsidRPr="002444B0">
        <w:rPr>
          <w:rFonts w:ascii="HG丸ｺﾞｼｯｸM-PRO" w:eastAsia="HG丸ｺﾞｼｯｸM-PRO" w:hAnsi="HG丸ｺﾞｼｯｸM-PRO" w:hint="eastAsia"/>
          <w:color w:val="000000" w:themeColor="text1"/>
          <w:sz w:val="24"/>
          <w:szCs w:val="24"/>
        </w:rPr>
        <w:t>。</w:t>
      </w:r>
    </w:p>
    <w:p w14:paraId="26C6141C" w14:textId="784552FB" w:rsidR="00CE0862" w:rsidRPr="002444B0" w:rsidRDefault="00CE0862" w:rsidP="00CE0862">
      <w:pPr>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　（</w:t>
      </w:r>
      <w:r w:rsidR="008024F5">
        <w:rPr>
          <w:rFonts w:ascii="HG丸ｺﾞｼｯｸM-PRO" w:eastAsia="HG丸ｺﾞｼｯｸM-PRO" w:hAnsi="HG丸ｺﾞｼｯｸM-PRO" w:hint="eastAsia"/>
          <w:color w:val="000000" w:themeColor="text1"/>
          <w:sz w:val="24"/>
          <w:szCs w:val="24"/>
        </w:rPr>
        <w:t>情報の共有及び発信</w:t>
      </w:r>
      <w:r w:rsidRPr="002444B0">
        <w:rPr>
          <w:rFonts w:ascii="HG丸ｺﾞｼｯｸM-PRO" w:eastAsia="HG丸ｺﾞｼｯｸM-PRO" w:hAnsi="HG丸ｺﾞｼｯｸM-PRO" w:hint="eastAsia"/>
          <w:color w:val="000000" w:themeColor="text1"/>
          <w:sz w:val="24"/>
          <w:szCs w:val="24"/>
        </w:rPr>
        <w:t>）</w:t>
      </w:r>
    </w:p>
    <w:p w14:paraId="17FE38A3" w14:textId="587B59EA" w:rsidR="00CE0862" w:rsidRDefault="00CE0862" w:rsidP="00D263E1">
      <w:pPr>
        <w:ind w:left="240" w:hangingChars="100" w:hanging="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第２条　</w:t>
      </w:r>
      <w:r w:rsidR="00D263E1" w:rsidRPr="002444B0">
        <w:rPr>
          <w:rFonts w:ascii="HG丸ｺﾞｼｯｸM-PRO" w:eastAsia="HG丸ｺﾞｼｯｸM-PRO" w:hAnsi="HG丸ｺﾞｼｯｸM-PRO" w:hint="eastAsia"/>
          <w:color w:val="000000" w:themeColor="text1"/>
          <w:sz w:val="24"/>
          <w:szCs w:val="24"/>
        </w:rPr>
        <w:t>本</w:t>
      </w:r>
      <w:r w:rsidR="00CA4DF1">
        <w:rPr>
          <w:rFonts w:ascii="HG丸ｺﾞｼｯｸM-PRO" w:eastAsia="HG丸ｺﾞｼｯｸM-PRO" w:hAnsi="HG丸ｺﾞｼｯｸM-PRO" w:hint="eastAsia"/>
          <w:color w:val="000000" w:themeColor="text1"/>
          <w:sz w:val="24"/>
          <w:szCs w:val="24"/>
        </w:rPr>
        <w:t>自治会</w:t>
      </w:r>
      <w:r w:rsidRPr="002444B0">
        <w:rPr>
          <w:rFonts w:ascii="HG丸ｺﾞｼｯｸM-PRO" w:eastAsia="HG丸ｺﾞｼｯｸM-PRO" w:hAnsi="HG丸ｺﾞｼｯｸM-PRO" w:hint="eastAsia"/>
          <w:color w:val="000000" w:themeColor="text1"/>
          <w:sz w:val="24"/>
          <w:szCs w:val="24"/>
        </w:rPr>
        <w:t>は</w:t>
      </w:r>
      <w:r w:rsidR="008024F5">
        <w:rPr>
          <w:rFonts w:ascii="HG丸ｺﾞｼｯｸM-PRO" w:eastAsia="HG丸ｺﾞｼｯｸM-PRO" w:hAnsi="HG丸ｺﾞｼｯｸM-PRO" w:hint="eastAsia"/>
          <w:color w:val="000000" w:themeColor="text1"/>
          <w:sz w:val="24"/>
          <w:szCs w:val="24"/>
        </w:rPr>
        <w:t>、</w:t>
      </w:r>
      <w:r w:rsidR="00B955E8">
        <w:rPr>
          <w:rFonts w:ascii="HG丸ｺﾞｼｯｸM-PRO" w:eastAsia="HG丸ｺﾞｼｯｸM-PRO" w:hAnsi="HG丸ｺﾞｼｯｸM-PRO" w:hint="eastAsia"/>
          <w:color w:val="000000" w:themeColor="text1"/>
          <w:sz w:val="24"/>
          <w:szCs w:val="24"/>
        </w:rPr>
        <w:t>「結ネット」を利用し、次に掲げる事項を行うものとする</w:t>
      </w:r>
      <w:r w:rsidR="008024F5">
        <w:rPr>
          <w:rFonts w:ascii="HG丸ｺﾞｼｯｸM-PRO" w:eastAsia="HG丸ｺﾞｼｯｸM-PRO" w:hAnsi="HG丸ｺﾞｼｯｸM-PRO" w:hint="eastAsia"/>
          <w:color w:val="000000" w:themeColor="text1"/>
          <w:sz w:val="24"/>
          <w:szCs w:val="24"/>
        </w:rPr>
        <w:t>。</w:t>
      </w:r>
    </w:p>
    <w:p w14:paraId="3B7D66D7" w14:textId="4F8C3E10" w:rsidR="00781B5A" w:rsidRDefault="00781B5A" w:rsidP="00781B5A">
      <w:pPr>
        <w:ind w:leftChars="100" w:left="450" w:hangingChars="100" w:hanging="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⑴　</w:t>
      </w:r>
      <w:r w:rsidR="00CA4DF1">
        <w:rPr>
          <w:rFonts w:ascii="HG丸ｺﾞｼｯｸM-PRO" w:eastAsia="HG丸ｺﾞｼｯｸM-PRO" w:hAnsi="HG丸ｺﾞｼｯｸM-PRO" w:cs="HG丸ｺﾞｼｯｸM-PRO" w:hint="eastAsia"/>
          <w:color w:val="000000" w:themeColor="text1"/>
          <w:sz w:val="24"/>
          <w:szCs w:val="24"/>
        </w:rPr>
        <w:t>自治会</w:t>
      </w:r>
      <w:r w:rsidRPr="00781B5A">
        <w:rPr>
          <w:rFonts w:ascii="HG丸ｺﾞｼｯｸM-PRO" w:eastAsia="HG丸ｺﾞｼｯｸM-PRO" w:hAnsi="HG丸ｺﾞｼｯｸM-PRO" w:cs="HG丸ｺﾞｼｯｸM-PRO" w:hint="eastAsia"/>
          <w:color w:val="000000" w:themeColor="text1"/>
          <w:sz w:val="24"/>
          <w:szCs w:val="24"/>
        </w:rPr>
        <w:t>情報（</w:t>
      </w:r>
      <w:r w:rsidR="00CA4DF1">
        <w:rPr>
          <w:rFonts w:ascii="HG丸ｺﾞｼｯｸM-PRO" w:eastAsia="HG丸ｺﾞｼｯｸM-PRO" w:hAnsi="HG丸ｺﾞｼｯｸM-PRO" w:cs="HG丸ｺﾞｼｯｸM-PRO" w:hint="eastAsia"/>
          <w:color w:val="000000" w:themeColor="text1"/>
          <w:sz w:val="24"/>
          <w:szCs w:val="24"/>
        </w:rPr>
        <w:t>自治会</w:t>
      </w:r>
      <w:r w:rsidRPr="00781B5A">
        <w:rPr>
          <w:rFonts w:ascii="HG丸ｺﾞｼｯｸM-PRO" w:eastAsia="HG丸ｺﾞｼｯｸM-PRO" w:hAnsi="HG丸ｺﾞｼｯｸM-PRO" w:cs="HG丸ｺﾞｼｯｸM-PRO" w:hint="eastAsia"/>
          <w:color w:val="000000" w:themeColor="text1"/>
          <w:sz w:val="24"/>
          <w:szCs w:val="24"/>
        </w:rPr>
        <w:t>行事、回覧板、防災防犯情報、総会関連、おくやみ、掲示板、ごみの日）の共有・発信</w:t>
      </w:r>
    </w:p>
    <w:p w14:paraId="54DF16F4" w14:textId="77777777" w:rsidR="00781B5A" w:rsidRPr="00781B5A" w:rsidRDefault="00781B5A" w:rsidP="00781B5A">
      <w:pPr>
        <w:ind w:leftChars="100" w:left="450" w:hangingChars="100" w:hanging="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⑵　</w:t>
      </w:r>
      <w:r w:rsidRPr="00781B5A">
        <w:rPr>
          <w:rFonts w:ascii="HG丸ｺﾞｼｯｸM-PRO" w:eastAsia="HG丸ｺﾞｼｯｸM-PRO" w:hAnsi="HG丸ｺﾞｼｯｸM-PRO" w:cs="HG丸ｺﾞｼｯｸM-PRO" w:hint="eastAsia"/>
          <w:color w:val="000000" w:themeColor="text1"/>
          <w:sz w:val="24"/>
          <w:szCs w:val="24"/>
        </w:rPr>
        <w:t>「結ネット」登録利用者の承認・把握・管理、閲覧・回答状況の確認</w:t>
      </w:r>
    </w:p>
    <w:p w14:paraId="0D80681C" w14:textId="77777777" w:rsidR="00781B5A" w:rsidRPr="00781B5A" w:rsidRDefault="00781B5A" w:rsidP="00781B5A">
      <w:pPr>
        <w:ind w:firstLineChars="100" w:firstLine="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⑶　</w:t>
      </w:r>
      <w:r w:rsidRPr="00781B5A">
        <w:rPr>
          <w:rFonts w:ascii="HG丸ｺﾞｼｯｸM-PRO" w:eastAsia="HG丸ｺﾞｼｯｸM-PRO" w:hAnsi="HG丸ｺﾞｼｯｸM-PRO" w:hint="eastAsia"/>
          <w:color w:val="000000" w:themeColor="text1"/>
          <w:sz w:val="24"/>
          <w:szCs w:val="24"/>
        </w:rPr>
        <w:t>災害時の安否確認（訓練を含む。）</w:t>
      </w:r>
    </w:p>
    <w:p w14:paraId="1226A901" w14:textId="773C6330" w:rsidR="00781B5A" w:rsidRDefault="00781B5A" w:rsidP="00781B5A">
      <w:pPr>
        <w:ind w:firstLineChars="100" w:firstLine="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⑷　</w:t>
      </w:r>
      <w:r w:rsidRPr="00781B5A">
        <w:rPr>
          <w:rFonts w:ascii="HG丸ｺﾞｼｯｸM-PRO" w:eastAsia="HG丸ｺﾞｼｯｸM-PRO" w:hAnsi="HG丸ｺﾞｼｯｸM-PRO" w:hint="eastAsia"/>
          <w:color w:val="000000" w:themeColor="text1"/>
          <w:sz w:val="24"/>
          <w:szCs w:val="24"/>
        </w:rPr>
        <w:t>その他</w:t>
      </w:r>
      <w:r w:rsidR="00CA4DF1">
        <w:rPr>
          <w:rFonts w:ascii="HG丸ｺﾞｼｯｸM-PRO" w:eastAsia="HG丸ｺﾞｼｯｸM-PRO" w:hAnsi="HG丸ｺﾞｼｯｸM-PRO" w:hint="eastAsia"/>
          <w:color w:val="000000" w:themeColor="text1"/>
          <w:sz w:val="24"/>
          <w:szCs w:val="24"/>
        </w:rPr>
        <w:t>自治会</w:t>
      </w:r>
      <w:r w:rsidRPr="00781B5A">
        <w:rPr>
          <w:rFonts w:ascii="HG丸ｺﾞｼｯｸM-PRO" w:eastAsia="HG丸ｺﾞｼｯｸM-PRO" w:hAnsi="HG丸ｺﾞｼｯｸM-PRO" w:hint="eastAsia"/>
          <w:color w:val="000000" w:themeColor="text1"/>
          <w:sz w:val="24"/>
          <w:szCs w:val="24"/>
        </w:rPr>
        <w:t>が必要と認める</w:t>
      </w:r>
      <w:r w:rsidR="00B955E8">
        <w:rPr>
          <w:rFonts w:ascii="HG丸ｺﾞｼｯｸM-PRO" w:eastAsia="HG丸ｺﾞｼｯｸM-PRO" w:hAnsi="HG丸ｺﾞｼｯｸM-PRO" w:hint="eastAsia"/>
          <w:color w:val="000000" w:themeColor="text1"/>
          <w:sz w:val="24"/>
          <w:szCs w:val="24"/>
        </w:rPr>
        <w:t>こと。</w:t>
      </w:r>
    </w:p>
    <w:p w14:paraId="4C37D774" w14:textId="77777777" w:rsidR="00EE2142" w:rsidRPr="002444B0" w:rsidRDefault="00EE2142" w:rsidP="00EE2142">
      <w:pPr>
        <w:ind w:firstLineChars="100" w:firstLine="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（役職及び権限）</w:t>
      </w:r>
    </w:p>
    <w:p w14:paraId="15516631" w14:textId="7D39FBAD" w:rsidR="00EE2142" w:rsidRPr="002444B0" w:rsidRDefault="00EE2142" w:rsidP="006B0161">
      <w:pPr>
        <w:ind w:left="240" w:hangingChars="100" w:hanging="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３</w:t>
      </w:r>
      <w:r w:rsidRPr="002444B0">
        <w:rPr>
          <w:rFonts w:ascii="HG丸ｺﾞｼｯｸM-PRO" w:eastAsia="HG丸ｺﾞｼｯｸM-PRO" w:hAnsi="HG丸ｺﾞｼｯｸM-PRO" w:hint="eastAsia"/>
          <w:color w:val="000000" w:themeColor="text1"/>
          <w:sz w:val="24"/>
          <w:szCs w:val="24"/>
        </w:rPr>
        <w:t xml:space="preserve">条　</w:t>
      </w:r>
      <w:r>
        <w:rPr>
          <w:rFonts w:ascii="HG丸ｺﾞｼｯｸM-PRO" w:eastAsia="HG丸ｺﾞｼｯｸM-PRO" w:hAnsi="HG丸ｺﾞｼｯｸM-PRO" w:hint="eastAsia"/>
          <w:color w:val="000000" w:themeColor="text1"/>
          <w:sz w:val="24"/>
          <w:szCs w:val="24"/>
        </w:rPr>
        <w:t>本</w:t>
      </w:r>
      <w:r w:rsidR="00CA4DF1">
        <w:rPr>
          <w:rFonts w:ascii="HG丸ｺﾞｼｯｸM-PRO" w:eastAsia="HG丸ｺﾞｼｯｸM-PRO" w:hAnsi="HG丸ｺﾞｼｯｸM-PRO" w:hint="eastAsia"/>
          <w:color w:val="000000" w:themeColor="text1"/>
          <w:sz w:val="24"/>
          <w:szCs w:val="24"/>
        </w:rPr>
        <w:t>自治会</w:t>
      </w:r>
      <w:r>
        <w:rPr>
          <w:rFonts w:ascii="HG丸ｺﾞｼｯｸM-PRO" w:eastAsia="HG丸ｺﾞｼｯｸM-PRO" w:hAnsi="HG丸ｺﾞｼｯｸM-PRO" w:hint="eastAsia"/>
          <w:color w:val="000000" w:themeColor="text1"/>
          <w:sz w:val="24"/>
          <w:szCs w:val="24"/>
        </w:rPr>
        <w:t>は、</w:t>
      </w:r>
      <w:r w:rsidRPr="002444B0">
        <w:rPr>
          <w:rFonts w:ascii="HG丸ｺﾞｼｯｸM-PRO" w:eastAsia="HG丸ｺﾞｼｯｸM-PRO" w:hAnsi="HG丸ｺﾞｼｯｸM-PRO" w:hint="eastAsia"/>
          <w:color w:val="000000" w:themeColor="text1"/>
          <w:sz w:val="24"/>
          <w:szCs w:val="24"/>
        </w:rPr>
        <w:t>「結ネット」の運用に当たっては、次</w:t>
      </w:r>
      <w:r w:rsidR="006B0161">
        <w:rPr>
          <w:rFonts w:ascii="HG丸ｺﾞｼｯｸM-PRO" w:eastAsia="HG丸ｺﾞｼｯｸM-PRO" w:hAnsi="HG丸ｺﾞｼｯｸM-PRO" w:hint="eastAsia"/>
          <w:color w:val="000000" w:themeColor="text1"/>
          <w:sz w:val="24"/>
          <w:szCs w:val="24"/>
        </w:rPr>
        <w:t>に掲げる</w:t>
      </w:r>
      <w:r w:rsidRPr="002444B0">
        <w:rPr>
          <w:rFonts w:ascii="HG丸ｺﾞｼｯｸM-PRO" w:eastAsia="HG丸ｺﾞｼｯｸM-PRO" w:hAnsi="HG丸ｺﾞｼｯｸM-PRO" w:hint="eastAsia"/>
          <w:color w:val="000000" w:themeColor="text1"/>
          <w:sz w:val="24"/>
          <w:szCs w:val="24"/>
        </w:rPr>
        <w:t>役職</w:t>
      </w:r>
      <w:r w:rsidR="006B0161">
        <w:rPr>
          <w:rFonts w:ascii="HG丸ｺﾞｼｯｸM-PRO" w:eastAsia="HG丸ｺﾞｼｯｸM-PRO" w:hAnsi="HG丸ｺﾞｼｯｸM-PRO" w:hint="eastAsia"/>
          <w:color w:val="000000" w:themeColor="text1"/>
          <w:sz w:val="24"/>
          <w:szCs w:val="24"/>
        </w:rPr>
        <w:t>の区分に応じ</w:t>
      </w:r>
      <w:r w:rsidRPr="002444B0">
        <w:rPr>
          <w:rFonts w:ascii="HG丸ｺﾞｼｯｸM-PRO" w:eastAsia="HG丸ｺﾞｼｯｸM-PRO" w:hAnsi="HG丸ｺﾞｼｯｸM-PRO" w:hint="eastAsia"/>
          <w:color w:val="000000" w:themeColor="text1"/>
          <w:sz w:val="24"/>
          <w:szCs w:val="24"/>
        </w:rPr>
        <w:t>、</w:t>
      </w:r>
      <w:r w:rsidR="006B0161">
        <w:rPr>
          <w:rFonts w:ascii="HG丸ｺﾞｼｯｸM-PRO" w:eastAsia="HG丸ｺﾞｼｯｸM-PRO" w:hAnsi="HG丸ｺﾞｼｯｸM-PRO" w:hint="eastAsia"/>
          <w:color w:val="000000" w:themeColor="text1"/>
          <w:sz w:val="24"/>
          <w:szCs w:val="24"/>
        </w:rPr>
        <w:t>それぞれ次の</w:t>
      </w:r>
      <w:r w:rsidRPr="002444B0">
        <w:rPr>
          <w:rFonts w:ascii="HG丸ｺﾞｼｯｸM-PRO" w:eastAsia="HG丸ｺﾞｼｯｸM-PRO" w:hAnsi="HG丸ｺﾞｼｯｸM-PRO" w:hint="eastAsia"/>
          <w:color w:val="000000" w:themeColor="text1"/>
          <w:sz w:val="24"/>
          <w:szCs w:val="24"/>
        </w:rPr>
        <w:t>権限を有する。</w:t>
      </w:r>
    </w:p>
    <w:p w14:paraId="6ECA329A" w14:textId="22A3AE29" w:rsidR="00EE2142" w:rsidRPr="00EE2142" w:rsidRDefault="00EE2142" w:rsidP="00EE2142">
      <w:pPr>
        <w:ind w:leftChars="100" w:left="450" w:hangingChars="100" w:hanging="240"/>
        <w:rPr>
          <w:rFonts w:ascii="HG丸ｺﾞｼｯｸM-PRO" w:eastAsia="HG丸ｺﾞｼｯｸM-PRO" w:hAnsi="HG丸ｺﾞｼｯｸM-PRO" w:cs="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⑴　</w:t>
      </w:r>
      <w:r w:rsidRPr="00EE2142">
        <w:rPr>
          <w:rFonts w:ascii="HG丸ｺﾞｼｯｸM-PRO" w:eastAsia="HG丸ｺﾞｼｯｸM-PRO" w:hAnsi="HG丸ｺﾞｼｯｸM-PRO" w:cs="HG丸ｺﾞｼｯｸM-PRO" w:hint="eastAsia"/>
          <w:color w:val="000000" w:themeColor="text1"/>
          <w:sz w:val="24"/>
          <w:szCs w:val="24"/>
        </w:rPr>
        <w:t>管理者（全ての</w:t>
      </w:r>
      <w:r w:rsidR="00CA4DF1">
        <w:rPr>
          <w:rFonts w:ascii="HG丸ｺﾞｼｯｸM-PRO" w:eastAsia="HG丸ｺﾞｼｯｸM-PRO" w:hAnsi="HG丸ｺﾞｼｯｸM-PRO" w:cs="HG丸ｺﾞｼｯｸM-PRO" w:hint="eastAsia"/>
          <w:color w:val="000000" w:themeColor="text1"/>
          <w:sz w:val="24"/>
          <w:szCs w:val="24"/>
        </w:rPr>
        <w:t>自治会</w:t>
      </w:r>
      <w:r w:rsidRPr="00EE2142">
        <w:rPr>
          <w:rFonts w:ascii="HG丸ｺﾞｼｯｸM-PRO" w:eastAsia="HG丸ｺﾞｼｯｸM-PRO" w:hAnsi="HG丸ｺﾞｼｯｸM-PRO" w:cs="HG丸ｺﾞｼｯｸM-PRO" w:hint="eastAsia"/>
          <w:color w:val="000000" w:themeColor="text1"/>
          <w:sz w:val="24"/>
          <w:szCs w:val="24"/>
        </w:rPr>
        <w:t>情報の発信、閲覧状況・回答状況の確認と登録利用者の承認・把握・管理）</w:t>
      </w:r>
    </w:p>
    <w:p w14:paraId="5E041EC0" w14:textId="1E750534" w:rsidR="00EE2142" w:rsidRPr="00EE2142" w:rsidRDefault="00EE2142" w:rsidP="00EE2142">
      <w:pPr>
        <w:ind w:firstLineChars="100" w:firstLine="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⑵　</w:t>
      </w:r>
      <w:r w:rsidRPr="00EE2142">
        <w:rPr>
          <w:rFonts w:ascii="HG丸ｺﾞｼｯｸM-PRO" w:eastAsia="HG丸ｺﾞｼｯｸM-PRO" w:hAnsi="HG丸ｺﾞｼｯｸM-PRO" w:cs="HG丸ｺﾞｼｯｸM-PRO" w:hint="eastAsia"/>
          <w:color w:val="000000" w:themeColor="text1"/>
          <w:sz w:val="24"/>
          <w:szCs w:val="24"/>
        </w:rPr>
        <w:t>役員（</w:t>
      </w:r>
      <w:r w:rsidR="00CA4DF1">
        <w:rPr>
          <w:rFonts w:ascii="HG丸ｺﾞｼｯｸM-PRO" w:eastAsia="HG丸ｺﾞｼｯｸM-PRO" w:hAnsi="HG丸ｺﾞｼｯｸM-PRO" w:cs="HG丸ｺﾞｼｯｸM-PRO" w:hint="eastAsia"/>
          <w:color w:val="000000" w:themeColor="text1"/>
          <w:sz w:val="24"/>
          <w:szCs w:val="24"/>
        </w:rPr>
        <w:t>自治会</w:t>
      </w:r>
      <w:r w:rsidRPr="00EE2142">
        <w:rPr>
          <w:rFonts w:ascii="HG丸ｺﾞｼｯｸM-PRO" w:eastAsia="HG丸ｺﾞｼｯｸM-PRO" w:hAnsi="HG丸ｺﾞｼｯｸM-PRO" w:cs="HG丸ｺﾞｼｯｸM-PRO" w:hint="eastAsia"/>
          <w:color w:val="000000" w:themeColor="text1"/>
          <w:sz w:val="24"/>
          <w:szCs w:val="24"/>
        </w:rPr>
        <w:t>情報の発信、閲覧状況・回答状況の確認）</w:t>
      </w:r>
    </w:p>
    <w:p w14:paraId="5F1C9FAA" w14:textId="72C5AE96" w:rsidR="00EE2142" w:rsidRDefault="00EE2142" w:rsidP="00EE2142">
      <w:pPr>
        <w:ind w:firstLineChars="100" w:firstLine="240"/>
        <w:rPr>
          <w:rFonts w:ascii="HG丸ｺﾞｼｯｸM-PRO" w:eastAsia="HG丸ｺﾞｼｯｸM-PRO" w:hAnsi="HG丸ｺﾞｼｯｸM-PRO" w:cs="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⑶　</w:t>
      </w:r>
      <w:r w:rsidRPr="00EE2142">
        <w:rPr>
          <w:rFonts w:ascii="HG丸ｺﾞｼｯｸM-PRO" w:eastAsia="HG丸ｺﾞｼｯｸM-PRO" w:hAnsi="HG丸ｺﾞｼｯｸM-PRO" w:cs="HG丸ｺﾞｼｯｸM-PRO" w:hint="eastAsia"/>
          <w:color w:val="000000" w:themeColor="text1"/>
          <w:sz w:val="24"/>
          <w:szCs w:val="24"/>
        </w:rPr>
        <w:t>一般（「結ネット」内での情報の閲覧、掲示板での情報発信）</w:t>
      </w:r>
    </w:p>
    <w:p w14:paraId="24C79652" w14:textId="44D367BE" w:rsidR="00F10A66" w:rsidRPr="00EE2142" w:rsidRDefault="00F10A66" w:rsidP="00F10A66">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s="HG丸ｺﾞｼｯｸM-PRO" w:hint="eastAsia"/>
          <w:color w:val="000000" w:themeColor="text1"/>
          <w:sz w:val="24"/>
          <w:szCs w:val="24"/>
        </w:rPr>
        <w:t>２　管理者及び役員は、総会等で</w:t>
      </w:r>
      <w:r w:rsidR="00F31884">
        <w:rPr>
          <w:rFonts w:ascii="HG丸ｺﾞｼｯｸM-PRO" w:eastAsia="HG丸ｺﾞｼｯｸM-PRO" w:hAnsi="HG丸ｺﾞｼｯｸM-PRO" w:cs="HG丸ｺﾞｼｯｸM-PRO" w:hint="eastAsia"/>
          <w:color w:val="000000" w:themeColor="text1"/>
          <w:sz w:val="24"/>
          <w:szCs w:val="24"/>
        </w:rPr>
        <w:t>承認を受けるものとする。</w:t>
      </w:r>
    </w:p>
    <w:p w14:paraId="0E1E6466" w14:textId="057FD341" w:rsidR="00CE0862" w:rsidRPr="002444B0" w:rsidRDefault="00CE0862" w:rsidP="00CE0862">
      <w:pPr>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　（</w:t>
      </w:r>
      <w:r w:rsidR="00421DC9" w:rsidRPr="002444B0">
        <w:rPr>
          <w:rFonts w:ascii="HG丸ｺﾞｼｯｸM-PRO" w:eastAsia="HG丸ｺﾞｼｯｸM-PRO" w:hAnsi="HG丸ｺﾞｼｯｸM-PRO" w:hint="eastAsia"/>
          <w:color w:val="000000" w:themeColor="text1"/>
          <w:sz w:val="24"/>
          <w:szCs w:val="24"/>
        </w:rPr>
        <w:t>利用者登録</w:t>
      </w:r>
      <w:r w:rsidRPr="002444B0">
        <w:rPr>
          <w:rFonts w:ascii="HG丸ｺﾞｼｯｸM-PRO" w:eastAsia="HG丸ｺﾞｼｯｸM-PRO" w:hAnsi="HG丸ｺﾞｼｯｸM-PRO" w:hint="eastAsia"/>
          <w:color w:val="000000" w:themeColor="text1"/>
          <w:sz w:val="24"/>
          <w:szCs w:val="24"/>
        </w:rPr>
        <w:t>）</w:t>
      </w:r>
    </w:p>
    <w:p w14:paraId="080B545D" w14:textId="36513BBF" w:rsidR="008024F5" w:rsidRDefault="00CF7305" w:rsidP="00D263E1">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59264" behindDoc="0" locked="0" layoutInCell="1" allowOverlap="1" wp14:anchorId="713A3F9E" wp14:editId="44CB7254">
                <wp:simplePos x="0" y="0"/>
                <wp:positionH relativeFrom="page">
                  <wp:posOffset>2813842</wp:posOffset>
                </wp:positionH>
                <wp:positionV relativeFrom="paragraph">
                  <wp:posOffset>611480</wp:posOffset>
                </wp:positionV>
                <wp:extent cx="4370119" cy="807522"/>
                <wp:effectExtent l="19050" t="19050" r="11430" b="12065"/>
                <wp:wrapNone/>
                <wp:docPr id="1" name="テキスト ボックス 1"/>
                <wp:cNvGraphicFramePr/>
                <a:graphic xmlns:a="http://schemas.openxmlformats.org/drawingml/2006/main">
                  <a:graphicData uri="http://schemas.microsoft.com/office/word/2010/wordprocessingShape">
                    <wps:wsp>
                      <wps:cNvSpPr txBox="1"/>
                      <wps:spPr>
                        <a:xfrm>
                          <a:off x="0" y="0"/>
                          <a:ext cx="4370119" cy="807522"/>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30C28D0B" w14:textId="7107F2FA" w:rsidR="00CF7305" w:rsidRPr="00535C82" w:rsidRDefault="00CF7305">
                            <w:pPr>
                              <w:rPr>
                                <w:rFonts w:hint="eastAsia"/>
                                <w:sz w:val="18"/>
                              </w:rPr>
                            </w:pPr>
                            <w:r w:rsidRPr="00535C82">
                              <w:rPr>
                                <w:rFonts w:hint="eastAsia"/>
                                <w:sz w:val="18"/>
                              </w:rPr>
                              <w:t>アプリの運用にあたっては</w:t>
                            </w:r>
                            <w:r w:rsidRPr="00535C82">
                              <w:rPr>
                                <w:sz w:val="18"/>
                              </w:rPr>
                              <w:t>、</w:t>
                            </w:r>
                            <w:r w:rsidRPr="00535C82">
                              <w:rPr>
                                <w:rFonts w:hint="eastAsia"/>
                                <w:sz w:val="18"/>
                              </w:rPr>
                              <w:t>氏名</w:t>
                            </w:r>
                            <w:r w:rsidRPr="00535C82">
                              <w:rPr>
                                <w:sz w:val="18"/>
                              </w:rPr>
                              <w:t>、</w:t>
                            </w:r>
                            <w:r w:rsidRPr="00535C82">
                              <w:rPr>
                                <w:rFonts w:hint="eastAsia"/>
                                <w:sz w:val="18"/>
                              </w:rPr>
                              <w:t>所属、役職、利用端末の情報が</w:t>
                            </w:r>
                            <w:r w:rsidRPr="00535C82">
                              <w:rPr>
                                <w:sz w:val="18"/>
                              </w:rPr>
                              <w:t>あれば利用可能</w:t>
                            </w:r>
                            <w:r w:rsidRPr="00535C82">
                              <w:rPr>
                                <w:rFonts w:hint="eastAsia"/>
                                <w:sz w:val="18"/>
                              </w:rPr>
                              <w:t>です</w:t>
                            </w:r>
                            <w:r w:rsidRPr="00535C82">
                              <w:rPr>
                                <w:sz w:val="18"/>
                              </w:rPr>
                              <w:t>。</w:t>
                            </w:r>
                            <w:r w:rsidRPr="00535C82">
                              <w:rPr>
                                <w:rFonts w:hint="eastAsia"/>
                                <w:sz w:val="18"/>
                              </w:rPr>
                              <w:t>登録時に</w:t>
                            </w:r>
                            <w:r w:rsidRPr="00535C82">
                              <w:rPr>
                                <w:sz w:val="18"/>
                              </w:rPr>
                              <w:t>必要とな</w:t>
                            </w:r>
                            <w:r w:rsidRPr="00535C82">
                              <w:rPr>
                                <w:rFonts w:hint="eastAsia"/>
                                <w:sz w:val="18"/>
                              </w:rPr>
                              <w:t>る</w:t>
                            </w:r>
                            <w:r w:rsidR="00535C82">
                              <w:rPr>
                                <w:sz w:val="18"/>
                              </w:rPr>
                              <w:t>個人情報の入力</w:t>
                            </w:r>
                            <w:r w:rsidR="00535C82">
                              <w:rPr>
                                <w:rFonts w:hint="eastAsia"/>
                                <w:sz w:val="18"/>
                              </w:rPr>
                              <w:t>必須項目</w:t>
                            </w:r>
                            <w:r w:rsidRPr="00535C82">
                              <w:rPr>
                                <w:sz w:val="18"/>
                              </w:rPr>
                              <w:t>は、</w:t>
                            </w:r>
                            <w:r w:rsidRPr="00535C82">
                              <w:rPr>
                                <w:rFonts w:hint="eastAsia"/>
                                <w:sz w:val="18"/>
                              </w:rPr>
                              <w:t>各</w:t>
                            </w:r>
                            <w:r w:rsidRPr="00535C82">
                              <w:rPr>
                                <w:sz w:val="18"/>
                              </w:rPr>
                              <w:t>自治会により</w:t>
                            </w:r>
                            <w:r w:rsidRPr="00535C82">
                              <w:rPr>
                                <w:rFonts w:hint="eastAsia"/>
                                <w:sz w:val="18"/>
                              </w:rPr>
                              <w:t>設定</w:t>
                            </w:r>
                            <w:r w:rsidRPr="00535C82">
                              <w:rPr>
                                <w:sz w:val="18"/>
                              </w:rPr>
                              <w:t>可能ですが、</w:t>
                            </w:r>
                            <w:r w:rsidRPr="00535C82">
                              <w:rPr>
                                <w:color w:val="FF0000"/>
                                <w:sz w:val="18"/>
                                <w:u w:val="single"/>
                              </w:rPr>
                              <w:t>真に必要な情報のみ</w:t>
                            </w:r>
                            <w:r w:rsidRPr="00535C82">
                              <w:rPr>
                                <w:rFonts w:hint="eastAsia"/>
                                <w:color w:val="FF0000"/>
                                <w:sz w:val="18"/>
                                <w:u w:val="single"/>
                              </w:rPr>
                              <w:t>と</w:t>
                            </w:r>
                            <w:r w:rsidRPr="00535C82">
                              <w:rPr>
                                <w:color w:val="FF0000"/>
                                <w:sz w:val="18"/>
                                <w:u w:val="single"/>
                              </w:rPr>
                              <w:t>していただ</w:t>
                            </w:r>
                            <w:r w:rsidRPr="00535C82">
                              <w:rPr>
                                <w:rFonts w:hint="eastAsia"/>
                                <w:color w:val="FF0000"/>
                                <w:sz w:val="18"/>
                                <w:u w:val="single"/>
                              </w:rPr>
                              <w:t>く</w:t>
                            </w:r>
                            <w:r w:rsidRPr="00535C82">
                              <w:rPr>
                                <w:color w:val="FF0000"/>
                                <w:sz w:val="18"/>
                                <w:u w:val="single"/>
                              </w:rPr>
                              <w:t>など、取扱いにはご注意ください。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A3F9E" id="_x0000_t202" coordsize="21600,21600" o:spt="202" path="m,l,21600r21600,l21600,xe">
                <v:stroke joinstyle="miter"/>
                <v:path gradientshapeok="t" o:connecttype="rect"/>
              </v:shapetype>
              <v:shape id="テキスト ボックス 1" o:spid="_x0000_s1026" type="#_x0000_t202" style="position:absolute;left:0;text-align:left;margin-left:221.55pt;margin-top:48.15pt;width:344.1pt;height:6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" fillcolor="white [3201]" strokecolor="#ed7d31 [3205]" strokeweight="2.25pt">
                <v:textbox>
                  <w:txbxContent>
                    <w:p w14:paraId="30C28D0B" w14:textId="7107F2FA" w:rsidR="00CF7305" w:rsidRPr="00535C82" w:rsidRDefault="00CF7305">
                      <w:pPr>
                        <w:rPr>
                          <w:rFonts w:hint="eastAsia"/>
                          <w:sz w:val="18"/>
                        </w:rPr>
                      </w:pPr>
                      <w:r w:rsidRPr="00535C82">
                        <w:rPr>
                          <w:rFonts w:hint="eastAsia"/>
                          <w:sz w:val="18"/>
                        </w:rPr>
                        <w:t>アプリの運用にあたっては</w:t>
                      </w:r>
                      <w:r w:rsidRPr="00535C82">
                        <w:rPr>
                          <w:sz w:val="18"/>
                        </w:rPr>
                        <w:t>、</w:t>
                      </w:r>
                      <w:r w:rsidRPr="00535C82">
                        <w:rPr>
                          <w:rFonts w:hint="eastAsia"/>
                          <w:sz w:val="18"/>
                        </w:rPr>
                        <w:t>氏名</w:t>
                      </w:r>
                      <w:r w:rsidRPr="00535C82">
                        <w:rPr>
                          <w:sz w:val="18"/>
                        </w:rPr>
                        <w:t>、</w:t>
                      </w:r>
                      <w:r w:rsidRPr="00535C82">
                        <w:rPr>
                          <w:rFonts w:hint="eastAsia"/>
                          <w:sz w:val="18"/>
                        </w:rPr>
                        <w:t>所属、役職、利用端末の情報が</w:t>
                      </w:r>
                      <w:r w:rsidRPr="00535C82">
                        <w:rPr>
                          <w:sz w:val="18"/>
                        </w:rPr>
                        <w:t>あれば利用可能</w:t>
                      </w:r>
                      <w:r w:rsidRPr="00535C82">
                        <w:rPr>
                          <w:rFonts w:hint="eastAsia"/>
                          <w:sz w:val="18"/>
                        </w:rPr>
                        <w:t>です</w:t>
                      </w:r>
                      <w:r w:rsidRPr="00535C82">
                        <w:rPr>
                          <w:sz w:val="18"/>
                        </w:rPr>
                        <w:t>。</w:t>
                      </w:r>
                      <w:r w:rsidRPr="00535C82">
                        <w:rPr>
                          <w:rFonts w:hint="eastAsia"/>
                          <w:sz w:val="18"/>
                        </w:rPr>
                        <w:t>登録時に</w:t>
                      </w:r>
                      <w:r w:rsidRPr="00535C82">
                        <w:rPr>
                          <w:sz w:val="18"/>
                        </w:rPr>
                        <w:t>必要とな</w:t>
                      </w:r>
                      <w:r w:rsidRPr="00535C82">
                        <w:rPr>
                          <w:rFonts w:hint="eastAsia"/>
                          <w:sz w:val="18"/>
                        </w:rPr>
                        <w:t>る</w:t>
                      </w:r>
                      <w:r w:rsidR="00535C82">
                        <w:rPr>
                          <w:sz w:val="18"/>
                        </w:rPr>
                        <w:t>個人情報の入力</w:t>
                      </w:r>
                      <w:r w:rsidR="00535C82">
                        <w:rPr>
                          <w:rFonts w:hint="eastAsia"/>
                          <w:sz w:val="18"/>
                        </w:rPr>
                        <w:t>必須項目</w:t>
                      </w:r>
                      <w:r w:rsidRPr="00535C82">
                        <w:rPr>
                          <w:sz w:val="18"/>
                        </w:rPr>
                        <w:t>は、</w:t>
                      </w:r>
                      <w:r w:rsidRPr="00535C82">
                        <w:rPr>
                          <w:rFonts w:hint="eastAsia"/>
                          <w:sz w:val="18"/>
                        </w:rPr>
                        <w:t>各</w:t>
                      </w:r>
                      <w:r w:rsidRPr="00535C82">
                        <w:rPr>
                          <w:sz w:val="18"/>
                        </w:rPr>
                        <w:t>自治会により</w:t>
                      </w:r>
                      <w:r w:rsidRPr="00535C82">
                        <w:rPr>
                          <w:rFonts w:hint="eastAsia"/>
                          <w:sz w:val="18"/>
                        </w:rPr>
                        <w:t>設定</w:t>
                      </w:r>
                      <w:r w:rsidRPr="00535C82">
                        <w:rPr>
                          <w:sz w:val="18"/>
                        </w:rPr>
                        <w:t>可能ですが、</w:t>
                      </w:r>
                      <w:r w:rsidRPr="00535C82">
                        <w:rPr>
                          <w:color w:val="FF0000"/>
                          <w:sz w:val="18"/>
                          <w:u w:val="single"/>
                        </w:rPr>
                        <w:t>真に必要な情報のみ</w:t>
                      </w:r>
                      <w:r w:rsidRPr="00535C82">
                        <w:rPr>
                          <w:rFonts w:hint="eastAsia"/>
                          <w:color w:val="FF0000"/>
                          <w:sz w:val="18"/>
                          <w:u w:val="single"/>
                        </w:rPr>
                        <w:t>と</w:t>
                      </w:r>
                      <w:r w:rsidRPr="00535C82">
                        <w:rPr>
                          <w:color w:val="FF0000"/>
                          <w:sz w:val="18"/>
                          <w:u w:val="single"/>
                        </w:rPr>
                        <w:t>していただ</w:t>
                      </w:r>
                      <w:r w:rsidRPr="00535C82">
                        <w:rPr>
                          <w:rFonts w:hint="eastAsia"/>
                          <w:color w:val="FF0000"/>
                          <w:sz w:val="18"/>
                          <w:u w:val="single"/>
                        </w:rPr>
                        <w:t>く</w:t>
                      </w:r>
                      <w:r w:rsidRPr="00535C82">
                        <w:rPr>
                          <w:color w:val="FF0000"/>
                          <w:sz w:val="18"/>
                          <w:u w:val="single"/>
                        </w:rPr>
                        <w:t>など、取扱いにはご注意ください。</w:t>
                      </w:r>
                    </w:p>
                  </w:txbxContent>
                </v:textbox>
                <w10:wrap anchorx="page"/>
              </v:shape>
            </w:pict>
          </mc:Fallback>
        </mc:AlternateContent>
      </w:r>
      <w:r w:rsidR="00CE0862" w:rsidRPr="002444B0">
        <w:rPr>
          <w:rFonts w:ascii="HG丸ｺﾞｼｯｸM-PRO" w:eastAsia="HG丸ｺﾞｼｯｸM-PRO" w:hAnsi="HG丸ｺﾞｼｯｸM-PRO" w:hint="eastAsia"/>
          <w:color w:val="000000" w:themeColor="text1"/>
          <w:sz w:val="24"/>
          <w:szCs w:val="24"/>
        </w:rPr>
        <w:t>第</w:t>
      </w:r>
      <w:r w:rsidR="006B0161">
        <w:rPr>
          <w:rFonts w:ascii="HG丸ｺﾞｼｯｸM-PRO" w:eastAsia="HG丸ｺﾞｼｯｸM-PRO" w:hAnsi="HG丸ｺﾞｼｯｸM-PRO" w:hint="eastAsia"/>
          <w:color w:val="000000" w:themeColor="text1"/>
          <w:sz w:val="24"/>
          <w:szCs w:val="24"/>
        </w:rPr>
        <w:t>４</w:t>
      </w:r>
      <w:r w:rsidR="00CE0862" w:rsidRPr="002444B0">
        <w:rPr>
          <w:rFonts w:ascii="HG丸ｺﾞｼｯｸM-PRO" w:eastAsia="HG丸ｺﾞｼｯｸM-PRO" w:hAnsi="HG丸ｺﾞｼｯｸM-PRO" w:hint="eastAsia"/>
          <w:color w:val="000000" w:themeColor="text1"/>
          <w:sz w:val="24"/>
          <w:szCs w:val="24"/>
        </w:rPr>
        <w:t xml:space="preserve">条　</w:t>
      </w:r>
      <w:r w:rsidR="008D3F66" w:rsidRPr="002444B0">
        <w:rPr>
          <w:rFonts w:ascii="HG丸ｺﾞｼｯｸM-PRO" w:eastAsia="HG丸ｺﾞｼｯｸM-PRO" w:hAnsi="HG丸ｺﾞｼｯｸM-PRO" w:hint="eastAsia"/>
          <w:color w:val="000000" w:themeColor="text1"/>
          <w:sz w:val="24"/>
          <w:szCs w:val="24"/>
        </w:rPr>
        <w:t>「結ネット」</w:t>
      </w:r>
      <w:r w:rsidR="00B40413">
        <w:rPr>
          <w:rFonts w:ascii="HG丸ｺﾞｼｯｸM-PRO" w:eastAsia="HG丸ｺﾞｼｯｸM-PRO" w:hAnsi="HG丸ｺﾞｼｯｸM-PRO" w:hint="eastAsia"/>
          <w:color w:val="000000" w:themeColor="text1"/>
          <w:sz w:val="24"/>
          <w:szCs w:val="24"/>
        </w:rPr>
        <w:t>を</w:t>
      </w:r>
      <w:r w:rsidR="008D3F66" w:rsidRPr="002444B0">
        <w:rPr>
          <w:rFonts w:ascii="HG丸ｺﾞｼｯｸM-PRO" w:eastAsia="HG丸ｺﾞｼｯｸM-PRO" w:hAnsi="HG丸ｺﾞｼｯｸM-PRO" w:hint="eastAsia"/>
          <w:color w:val="000000" w:themeColor="text1"/>
          <w:sz w:val="24"/>
          <w:szCs w:val="24"/>
        </w:rPr>
        <w:t>利用</w:t>
      </w:r>
      <w:r w:rsidR="008024F5">
        <w:rPr>
          <w:rFonts w:ascii="HG丸ｺﾞｼｯｸM-PRO" w:eastAsia="HG丸ｺﾞｼｯｸM-PRO" w:hAnsi="HG丸ｺﾞｼｯｸM-PRO" w:hint="eastAsia"/>
          <w:color w:val="000000" w:themeColor="text1"/>
          <w:sz w:val="24"/>
          <w:szCs w:val="24"/>
        </w:rPr>
        <w:t>しようとする者は</w:t>
      </w:r>
      <w:r w:rsidR="00B40413">
        <w:rPr>
          <w:rFonts w:ascii="HG丸ｺﾞｼｯｸM-PRO" w:eastAsia="HG丸ｺﾞｼｯｸM-PRO" w:hAnsi="HG丸ｺﾞｼｯｸM-PRO" w:hint="eastAsia"/>
          <w:color w:val="000000" w:themeColor="text1"/>
          <w:sz w:val="24"/>
          <w:szCs w:val="24"/>
        </w:rPr>
        <w:t>（以下「申請者」という。）</w:t>
      </w:r>
      <w:r w:rsidR="008D3F66" w:rsidRPr="002444B0">
        <w:rPr>
          <w:rFonts w:ascii="HG丸ｺﾞｼｯｸM-PRO" w:eastAsia="HG丸ｺﾞｼｯｸM-PRO" w:hAnsi="HG丸ｺﾞｼｯｸM-PRO" w:hint="eastAsia"/>
          <w:color w:val="000000" w:themeColor="text1"/>
          <w:sz w:val="24"/>
          <w:szCs w:val="24"/>
        </w:rPr>
        <w:t>、</w:t>
      </w:r>
      <w:r w:rsidR="0049416A" w:rsidRPr="002444B0">
        <w:rPr>
          <w:rFonts w:ascii="HG丸ｺﾞｼｯｸM-PRO" w:eastAsia="HG丸ｺﾞｼｯｸM-PRO" w:hAnsi="HG丸ｺﾞｼｯｸM-PRO" w:hint="eastAsia"/>
          <w:color w:val="000000" w:themeColor="text1"/>
          <w:sz w:val="24"/>
          <w:szCs w:val="24"/>
        </w:rPr>
        <w:t>「結ネット」</w:t>
      </w:r>
      <w:bookmarkStart w:id="1" w:name="_GoBack"/>
      <w:bookmarkEnd w:id="1"/>
      <w:r w:rsidR="008024F5">
        <w:rPr>
          <w:rFonts w:ascii="HG丸ｺﾞｼｯｸM-PRO" w:eastAsia="HG丸ｺﾞｼｯｸM-PRO" w:hAnsi="HG丸ｺﾞｼｯｸM-PRO" w:hint="eastAsia"/>
          <w:color w:val="000000" w:themeColor="text1"/>
          <w:sz w:val="24"/>
          <w:szCs w:val="24"/>
        </w:rPr>
        <w:t>の</w:t>
      </w:r>
      <w:r w:rsidR="008D3F66" w:rsidRPr="002444B0">
        <w:rPr>
          <w:rFonts w:ascii="HG丸ｺﾞｼｯｸM-PRO" w:eastAsia="HG丸ｺﾞｼｯｸM-PRO" w:hAnsi="HG丸ｺﾞｼｯｸM-PRO" w:hint="eastAsia"/>
          <w:color w:val="000000" w:themeColor="text1"/>
          <w:sz w:val="24"/>
          <w:szCs w:val="24"/>
        </w:rPr>
        <w:t>アプリ内において</w:t>
      </w:r>
      <w:r w:rsidR="00B955E8">
        <w:rPr>
          <w:rFonts w:ascii="HG丸ｺﾞｼｯｸM-PRO" w:eastAsia="HG丸ｺﾞｼｯｸM-PRO" w:hAnsi="HG丸ｺﾞｼｯｸM-PRO" w:hint="eastAsia"/>
          <w:color w:val="000000" w:themeColor="text1"/>
          <w:sz w:val="24"/>
          <w:szCs w:val="24"/>
        </w:rPr>
        <w:t>、</w:t>
      </w:r>
      <w:r w:rsidR="000461A0" w:rsidRPr="002444B0">
        <w:rPr>
          <w:rFonts w:ascii="HG丸ｺﾞｼｯｸM-PRO" w:eastAsia="HG丸ｺﾞｼｯｸM-PRO" w:hAnsi="HG丸ｺﾞｼｯｸM-PRO" w:hint="eastAsia"/>
          <w:color w:val="000000" w:themeColor="text1"/>
          <w:sz w:val="24"/>
          <w:szCs w:val="24"/>
        </w:rPr>
        <w:t>次</w:t>
      </w:r>
      <w:r w:rsidR="00781B5A">
        <w:rPr>
          <w:rFonts w:ascii="HG丸ｺﾞｼｯｸM-PRO" w:eastAsia="HG丸ｺﾞｼｯｸM-PRO" w:hAnsi="HG丸ｺﾞｼｯｸM-PRO" w:hint="eastAsia"/>
          <w:color w:val="000000" w:themeColor="text1"/>
          <w:sz w:val="24"/>
          <w:szCs w:val="24"/>
        </w:rPr>
        <w:t>に掲げる個人</w:t>
      </w:r>
      <w:r w:rsidR="008D3F66" w:rsidRPr="002444B0">
        <w:rPr>
          <w:rFonts w:ascii="HG丸ｺﾞｼｯｸM-PRO" w:eastAsia="HG丸ｺﾞｼｯｸM-PRO" w:hAnsi="HG丸ｺﾞｼｯｸM-PRO" w:hint="eastAsia"/>
          <w:color w:val="000000" w:themeColor="text1"/>
          <w:sz w:val="24"/>
          <w:szCs w:val="24"/>
        </w:rPr>
        <w:t>情報を</w:t>
      </w:r>
      <w:r w:rsidR="008024F5">
        <w:rPr>
          <w:rFonts w:ascii="HG丸ｺﾞｼｯｸM-PRO" w:eastAsia="HG丸ｺﾞｼｯｸM-PRO" w:hAnsi="HG丸ｺﾞｼｯｸM-PRO" w:hint="eastAsia"/>
          <w:color w:val="000000" w:themeColor="text1"/>
          <w:sz w:val="24"/>
          <w:szCs w:val="24"/>
        </w:rPr>
        <w:t>入力する方法により</w:t>
      </w:r>
      <w:r w:rsidR="00B40413">
        <w:rPr>
          <w:rFonts w:ascii="HG丸ｺﾞｼｯｸM-PRO" w:eastAsia="HG丸ｺﾞｼｯｸM-PRO" w:hAnsi="HG丸ｺﾞｼｯｸM-PRO" w:hint="eastAsia"/>
          <w:color w:val="000000" w:themeColor="text1"/>
          <w:sz w:val="24"/>
          <w:szCs w:val="24"/>
        </w:rPr>
        <w:t>利用者登録の</w:t>
      </w:r>
      <w:r w:rsidR="008024F5">
        <w:rPr>
          <w:rFonts w:ascii="HG丸ｺﾞｼｯｸM-PRO" w:eastAsia="HG丸ｺﾞｼｯｸM-PRO" w:hAnsi="HG丸ｺﾞｼｯｸM-PRO" w:hint="eastAsia"/>
          <w:color w:val="000000" w:themeColor="text1"/>
          <w:sz w:val="24"/>
          <w:szCs w:val="24"/>
        </w:rPr>
        <w:t>申請</w:t>
      </w:r>
      <w:r w:rsidR="00B40413">
        <w:rPr>
          <w:rFonts w:ascii="HG丸ｺﾞｼｯｸM-PRO" w:eastAsia="HG丸ｺﾞｼｯｸM-PRO" w:hAnsi="HG丸ｺﾞｼｯｸM-PRO" w:hint="eastAsia"/>
          <w:color w:val="000000" w:themeColor="text1"/>
          <w:sz w:val="24"/>
          <w:szCs w:val="24"/>
        </w:rPr>
        <w:t>を</w:t>
      </w:r>
      <w:r w:rsidR="008024F5">
        <w:rPr>
          <w:rFonts w:ascii="HG丸ｺﾞｼｯｸM-PRO" w:eastAsia="HG丸ｺﾞｼｯｸM-PRO" w:hAnsi="HG丸ｺﾞｼｯｸM-PRO" w:hint="eastAsia"/>
          <w:color w:val="000000" w:themeColor="text1"/>
          <w:sz w:val="24"/>
          <w:szCs w:val="24"/>
        </w:rPr>
        <w:t>するものとする。</w:t>
      </w:r>
    </w:p>
    <w:p w14:paraId="5A3F854B" w14:textId="605BA18B" w:rsidR="00B40413" w:rsidRPr="00781B5A" w:rsidRDefault="00B40413" w:rsidP="00B40413">
      <w:pPr>
        <w:ind w:firstLineChars="100" w:firstLine="240"/>
        <w:rPr>
          <w:rFonts w:ascii="HG丸ｺﾞｼｯｸM-PRO" w:eastAsia="HG丸ｺﾞｼｯｸM-PRO" w:hAnsi="HG丸ｺﾞｼｯｸM-PRO"/>
          <w:color w:val="000000" w:themeColor="text1"/>
          <w:sz w:val="24"/>
          <w:szCs w:val="24"/>
        </w:rPr>
      </w:pPr>
      <w:r>
        <w:rPr>
          <w:rFonts w:ascii="ＭＳ 明朝" w:eastAsia="ＭＳ 明朝" w:hAnsi="ＭＳ 明朝" w:cs="ＭＳ 明朝" w:hint="eastAsia"/>
          <w:color w:val="000000" w:themeColor="text1"/>
          <w:sz w:val="24"/>
          <w:szCs w:val="24"/>
        </w:rPr>
        <w:t xml:space="preserve">⑴　</w:t>
      </w:r>
      <w:r w:rsidRPr="00781B5A">
        <w:rPr>
          <w:rFonts w:ascii="HG丸ｺﾞｼｯｸM-PRO" w:eastAsia="HG丸ｺﾞｼｯｸM-PRO" w:hAnsi="HG丸ｺﾞｼｯｸM-PRO" w:cs="HG丸ｺﾞｼｯｸM-PRO" w:hint="eastAsia"/>
          <w:color w:val="000000" w:themeColor="text1"/>
          <w:sz w:val="24"/>
          <w:szCs w:val="24"/>
        </w:rPr>
        <w:t>氏名</w:t>
      </w:r>
    </w:p>
    <w:p w14:paraId="15525E37" w14:textId="717B3230" w:rsidR="00535C82" w:rsidRPr="00CF7305" w:rsidRDefault="00B40413" w:rsidP="00535C82">
      <w:pPr>
        <w:ind w:firstLineChars="100" w:firstLine="240"/>
        <w:rPr>
          <w:rFonts w:ascii="HG丸ｺﾞｼｯｸM-PRO" w:eastAsia="HG丸ｺﾞｼｯｸM-PRO" w:hAnsi="HG丸ｺﾞｼｯｸM-PRO" w:cs="HG丸ｺﾞｼｯｸM-PRO" w:hint="eastAsia"/>
          <w:color w:val="000000" w:themeColor="text1"/>
          <w:sz w:val="24"/>
          <w:szCs w:val="24"/>
        </w:rPr>
      </w:pPr>
      <w:r>
        <w:rPr>
          <w:rFonts w:ascii="ＭＳ 明朝" w:eastAsia="ＭＳ 明朝" w:hAnsi="ＭＳ 明朝" w:cs="ＭＳ 明朝" w:hint="eastAsia"/>
          <w:color w:val="000000" w:themeColor="text1"/>
          <w:sz w:val="24"/>
          <w:szCs w:val="24"/>
        </w:rPr>
        <w:t xml:space="preserve">⑵　</w:t>
      </w:r>
      <w:r w:rsidRPr="00781B5A">
        <w:rPr>
          <w:rFonts w:ascii="HG丸ｺﾞｼｯｸM-PRO" w:eastAsia="HG丸ｺﾞｼｯｸM-PRO" w:hAnsi="HG丸ｺﾞｼｯｸM-PRO" w:cs="HG丸ｺﾞｼｯｸM-PRO" w:hint="eastAsia"/>
          <w:color w:val="000000" w:themeColor="text1"/>
          <w:sz w:val="24"/>
          <w:szCs w:val="24"/>
        </w:rPr>
        <w:t>所属</w:t>
      </w:r>
      <w:r w:rsidR="00535C82">
        <w:rPr>
          <w:rFonts w:ascii="HG丸ｺﾞｼｯｸM-PRO" w:eastAsia="HG丸ｺﾞｼｯｸM-PRO" w:hAnsi="HG丸ｺﾞｼｯｸM-PRO" w:cs="HG丸ｺﾞｼｯｸM-PRO" w:hint="eastAsia"/>
          <w:color w:val="000000" w:themeColor="text1"/>
          <w:sz w:val="24"/>
          <w:szCs w:val="24"/>
        </w:rPr>
        <w:t>（班など）</w:t>
      </w:r>
    </w:p>
    <w:p w14:paraId="3DE17206" w14:textId="19B1C000" w:rsidR="00535C82" w:rsidRDefault="00535C82" w:rsidP="00535C82">
      <w:pPr>
        <w:ind w:firstLineChars="100" w:firstLine="24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⑶　</w:t>
      </w:r>
      <w:r w:rsidRPr="00535C82">
        <w:rPr>
          <w:rFonts w:ascii="HG丸ｺﾞｼｯｸM-PRO" w:eastAsia="HG丸ｺﾞｼｯｸM-PRO" w:hAnsi="HG丸ｺﾞｼｯｸM-PRO" w:cs="ＭＳ 明朝" w:hint="eastAsia"/>
          <w:color w:val="000000" w:themeColor="text1"/>
          <w:sz w:val="24"/>
          <w:szCs w:val="24"/>
        </w:rPr>
        <w:t>役職名</w:t>
      </w:r>
      <w:r>
        <w:rPr>
          <w:rFonts w:ascii="HG丸ｺﾞｼｯｸM-PRO" w:eastAsia="HG丸ｺﾞｼｯｸM-PRO" w:hAnsi="HG丸ｺﾞｼｯｸM-PRO" w:cs="ＭＳ 明朝" w:hint="eastAsia"/>
          <w:color w:val="000000" w:themeColor="text1"/>
          <w:sz w:val="24"/>
          <w:szCs w:val="24"/>
        </w:rPr>
        <w:t>（例：班長）</w:t>
      </w:r>
    </w:p>
    <w:p w14:paraId="5661DF04" w14:textId="1CC514C4" w:rsidR="00B40413" w:rsidRPr="00CF7305" w:rsidRDefault="00535C82" w:rsidP="00535C82">
      <w:pPr>
        <w:ind w:firstLineChars="100" w:firstLine="240"/>
        <w:rPr>
          <w:rFonts w:ascii="ＭＳ 明朝" w:eastAsia="ＭＳ 明朝" w:hAnsi="ＭＳ 明朝" w:cs="ＭＳ 明朝"/>
          <w:color w:val="000000" w:themeColor="text1"/>
          <w:sz w:val="24"/>
          <w:szCs w:val="24"/>
        </w:rPr>
      </w:pPr>
      <w:r w:rsidRPr="00535C82">
        <w:rPr>
          <w:rFonts w:ascii="ＭＳ 明朝" w:eastAsia="ＭＳ 明朝" w:hAnsi="ＭＳ 明朝" w:cs="ＭＳ 明朝" w:hint="eastAsia"/>
          <w:color w:val="000000" w:themeColor="text1"/>
          <w:sz w:val="24"/>
          <w:szCs w:val="24"/>
        </w:rPr>
        <w:t xml:space="preserve">⑷　</w:t>
      </w:r>
      <w:r w:rsidR="00B40413">
        <w:rPr>
          <w:rFonts w:ascii="HG丸ｺﾞｼｯｸM-PRO" w:eastAsia="HG丸ｺﾞｼｯｸM-PRO" w:hAnsi="HG丸ｺﾞｼｯｸM-PRO" w:hint="eastAsia"/>
          <w:color w:val="000000" w:themeColor="text1"/>
          <w:sz w:val="24"/>
          <w:szCs w:val="24"/>
        </w:rPr>
        <w:t>●●●●●</w:t>
      </w:r>
    </w:p>
    <w:p w14:paraId="3EFE5B05" w14:textId="09B52E14" w:rsidR="00CE0862" w:rsidRPr="002444B0" w:rsidRDefault="008024F5" w:rsidP="00D263E1">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２　本</w:t>
      </w:r>
      <w:r w:rsidR="00CA4DF1">
        <w:rPr>
          <w:rFonts w:ascii="HG丸ｺﾞｼｯｸM-PRO" w:eastAsia="HG丸ｺﾞｼｯｸM-PRO" w:hAnsi="HG丸ｺﾞｼｯｸM-PRO" w:hint="eastAsia"/>
          <w:color w:val="000000" w:themeColor="text1"/>
          <w:sz w:val="24"/>
          <w:szCs w:val="24"/>
        </w:rPr>
        <w:t>自治会</w:t>
      </w:r>
      <w:r>
        <w:rPr>
          <w:rFonts w:ascii="HG丸ｺﾞｼｯｸM-PRO" w:eastAsia="HG丸ｺﾞｼｯｸM-PRO" w:hAnsi="HG丸ｺﾞｼｯｸM-PRO" w:hint="eastAsia"/>
          <w:color w:val="000000" w:themeColor="text1"/>
          <w:sz w:val="24"/>
          <w:szCs w:val="24"/>
        </w:rPr>
        <w:t>は、前項の申請があったときは</w:t>
      </w:r>
      <w:r w:rsidR="00781B5A">
        <w:rPr>
          <w:rFonts w:ascii="HG丸ｺﾞｼｯｸM-PRO" w:eastAsia="HG丸ｺﾞｼｯｸM-PRO" w:hAnsi="HG丸ｺﾞｼｯｸM-PRO" w:hint="eastAsia"/>
          <w:color w:val="000000" w:themeColor="text1"/>
          <w:sz w:val="24"/>
          <w:szCs w:val="24"/>
        </w:rPr>
        <w:t>、</w:t>
      </w:r>
      <w:r w:rsidR="00B40413">
        <w:rPr>
          <w:rFonts w:ascii="HG丸ｺﾞｼｯｸM-PRO" w:eastAsia="HG丸ｺﾞｼｯｸM-PRO" w:hAnsi="HG丸ｺﾞｼｯｸM-PRO" w:hint="eastAsia"/>
          <w:color w:val="000000" w:themeColor="text1"/>
          <w:sz w:val="24"/>
          <w:szCs w:val="24"/>
        </w:rPr>
        <w:t>入力内容を確認し、適当と認める場合には、申請者の利用者登録をするものとする。</w:t>
      </w:r>
    </w:p>
    <w:p w14:paraId="302839A4" w14:textId="1E42BE8C" w:rsidR="00CE0862" w:rsidRPr="002444B0" w:rsidRDefault="00CE0862" w:rsidP="00CE0862">
      <w:pPr>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　（</w:t>
      </w:r>
      <w:r w:rsidR="006B0161">
        <w:rPr>
          <w:rFonts w:ascii="HG丸ｺﾞｼｯｸM-PRO" w:eastAsia="HG丸ｺﾞｼｯｸM-PRO" w:hAnsi="HG丸ｺﾞｼｯｸM-PRO" w:hint="eastAsia"/>
          <w:color w:val="000000" w:themeColor="text1"/>
          <w:sz w:val="24"/>
          <w:szCs w:val="24"/>
        </w:rPr>
        <w:t>個人情報の利用制限</w:t>
      </w:r>
      <w:r w:rsidR="00F10A66">
        <w:rPr>
          <w:rFonts w:ascii="HG丸ｺﾞｼｯｸM-PRO" w:eastAsia="HG丸ｺﾞｼｯｸM-PRO" w:hAnsi="HG丸ｺﾞｼｯｸM-PRO" w:hint="eastAsia"/>
          <w:color w:val="000000" w:themeColor="text1"/>
          <w:sz w:val="24"/>
          <w:szCs w:val="24"/>
        </w:rPr>
        <w:t>等</w:t>
      </w:r>
      <w:r w:rsidRPr="002444B0">
        <w:rPr>
          <w:rFonts w:ascii="HG丸ｺﾞｼｯｸM-PRO" w:eastAsia="HG丸ｺﾞｼｯｸM-PRO" w:hAnsi="HG丸ｺﾞｼｯｸM-PRO" w:hint="eastAsia"/>
          <w:color w:val="000000" w:themeColor="text1"/>
          <w:sz w:val="24"/>
          <w:szCs w:val="24"/>
        </w:rPr>
        <w:t>）</w:t>
      </w:r>
    </w:p>
    <w:p w14:paraId="448EA8CC" w14:textId="77779E97" w:rsidR="00321AAA" w:rsidRDefault="00CE0862" w:rsidP="008B1293">
      <w:pPr>
        <w:ind w:left="240" w:hangingChars="100" w:hanging="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第</w:t>
      </w:r>
      <w:r w:rsidR="006B0161">
        <w:rPr>
          <w:rFonts w:ascii="HG丸ｺﾞｼｯｸM-PRO" w:eastAsia="HG丸ｺﾞｼｯｸM-PRO" w:hAnsi="HG丸ｺﾞｼｯｸM-PRO" w:hint="eastAsia"/>
          <w:color w:val="000000" w:themeColor="text1"/>
          <w:sz w:val="24"/>
          <w:szCs w:val="24"/>
        </w:rPr>
        <w:t>５</w:t>
      </w:r>
      <w:r w:rsidRPr="002444B0">
        <w:rPr>
          <w:rFonts w:ascii="HG丸ｺﾞｼｯｸM-PRO" w:eastAsia="HG丸ｺﾞｼｯｸM-PRO" w:hAnsi="HG丸ｺﾞｼｯｸM-PRO" w:hint="eastAsia"/>
          <w:color w:val="000000" w:themeColor="text1"/>
          <w:sz w:val="24"/>
          <w:szCs w:val="24"/>
        </w:rPr>
        <w:t xml:space="preserve">条　</w:t>
      </w:r>
      <w:r w:rsidR="00D263E1" w:rsidRPr="002444B0">
        <w:rPr>
          <w:rFonts w:ascii="HG丸ｺﾞｼｯｸM-PRO" w:eastAsia="HG丸ｺﾞｼｯｸM-PRO" w:hAnsi="HG丸ｺﾞｼｯｸM-PRO" w:hint="eastAsia"/>
          <w:color w:val="000000" w:themeColor="text1"/>
          <w:sz w:val="24"/>
          <w:szCs w:val="24"/>
        </w:rPr>
        <w:t>本</w:t>
      </w:r>
      <w:r w:rsidR="00CA4DF1">
        <w:rPr>
          <w:rFonts w:ascii="HG丸ｺﾞｼｯｸM-PRO" w:eastAsia="HG丸ｺﾞｼｯｸM-PRO" w:hAnsi="HG丸ｺﾞｼｯｸM-PRO" w:hint="eastAsia"/>
          <w:color w:val="000000" w:themeColor="text1"/>
          <w:sz w:val="24"/>
          <w:szCs w:val="24"/>
        </w:rPr>
        <w:t>自治会</w:t>
      </w:r>
      <w:r w:rsidR="008B1293">
        <w:rPr>
          <w:rFonts w:ascii="HG丸ｺﾞｼｯｸM-PRO" w:eastAsia="HG丸ｺﾞｼｯｸM-PRO" w:hAnsi="HG丸ｺﾞｼｯｸM-PRO" w:hint="eastAsia"/>
          <w:color w:val="000000" w:themeColor="text1"/>
          <w:sz w:val="24"/>
          <w:szCs w:val="24"/>
        </w:rPr>
        <w:t>は、第２条に定める事項以外の</w:t>
      </w:r>
      <w:r w:rsidRPr="002444B0">
        <w:rPr>
          <w:rFonts w:ascii="HG丸ｺﾞｼｯｸM-PRO" w:eastAsia="HG丸ｺﾞｼｯｸM-PRO" w:hAnsi="HG丸ｺﾞｼｯｸM-PRO" w:hint="eastAsia"/>
          <w:color w:val="000000" w:themeColor="text1"/>
          <w:sz w:val="24"/>
          <w:szCs w:val="24"/>
        </w:rPr>
        <w:t>目的</w:t>
      </w:r>
      <w:r w:rsidR="008B1293">
        <w:rPr>
          <w:rFonts w:ascii="HG丸ｺﾞｼｯｸM-PRO" w:eastAsia="HG丸ｺﾞｼｯｸM-PRO" w:hAnsi="HG丸ｺﾞｼｯｸM-PRO" w:hint="eastAsia"/>
          <w:color w:val="000000" w:themeColor="text1"/>
          <w:sz w:val="24"/>
          <w:szCs w:val="24"/>
        </w:rPr>
        <w:t>（以下「利用目的」という。）</w:t>
      </w:r>
      <w:r w:rsidR="00D74606" w:rsidRPr="002444B0">
        <w:rPr>
          <w:rFonts w:ascii="HG丸ｺﾞｼｯｸM-PRO" w:eastAsia="HG丸ｺﾞｼｯｸM-PRO" w:hAnsi="HG丸ｺﾞｼｯｸM-PRO" w:hint="eastAsia"/>
          <w:color w:val="000000" w:themeColor="text1"/>
          <w:sz w:val="24"/>
          <w:szCs w:val="24"/>
        </w:rPr>
        <w:t>で</w:t>
      </w:r>
      <w:r w:rsidR="00947442" w:rsidRPr="002444B0">
        <w:rPr>
          <w:rFonts w:ascii="HG丸ｺﾞｼｯｸM-PRO" w:eastAsia="HG丸ｺﾞｼｯｸM-PRO" w:hAnsi="HG丸ｺﾞｼｯｸM-PRO" w:hint="eastAsia"/>
          <w:color w:val="000000" w:themeColor="text1"/>
          <w:sz w:val="24"/>
          <w:szCs w:val="24"/>
        </w:rPr>
        <w:t>、</w:t>
      </w:r>
      <w:r w:rsidR="008B1293">
        <w:rPr>
          <w:rFonts w:ascii="HG丸ｺﾞｼｯｸM-PRO" w:eastAsia="HG丸ｺﾞｼｯｸM-PRO" w:hAnsi="HG丸ｺﾞｼｯｸM-PRO" w:hint="eastAsia"/>
          <w:color w:val="000000" w:themeColor="text1"/>
          <w:sz w:val="24"/>
          <w:szCs w:val="24"/>
        </w:rPr>
        <w:lastRenderedPageBreak/>
        <w:t>前条第１項の個人情報を</w:t>
      </w:r>
      <w:r w:rsidR="00947442" w:rsidRPr="002444B0">
        <w:rPr>
          <w:rFonts w:ascii="HG丸ｺﾞｼｯｸM-PRO" w:eastAsia="HG丸ｺﾞｼｯｸM-PRO" w:hAnsi="HG丸ｺﾞｼｯｸM-PRO" w:hint="eastAsia"/>
          <w:color w:val="000000" w:themeColor="text1"/>
          <w:sz w:val="24"/>
          <w:szCs w:val="24"/>
        </w:rPr>
        <w:t>利用し</w:t>
      </w:r>
      <w:r w:rsidR="006B0161" w:rsidRPr="006B0161">
        <w:rPr>
          <w:rFonts w:ascii="HG丸ｺﾞｼｯｸM-PRO" w:eastAsia="HG丸ｺﾞｼｯｸM-PRO" w:hAnsi="HG丸ｺﾞｼｯｸM-PRO" w:hint="eastAsia"/>
          <w:color w:val="000000" w:themeColor="text1"/>
          <w:sz w:val="24"/>
          <w:szCs w:val="24"/>
        </w:rPr>
        <w:t>、又は提供してはならない。</w:t>
      </w:r>
    </w:p>
    <w:p w14:paraId="4DDE86CC" w14:textId="3EB9E4BB" w:rsidR="006B0161" w:rsidRPr="006B0161" w:rsidRDefault="006B0161" w:rsidP="006B0161">
      <w:pPr>
        <w:ind w:left="240" w:hangingChars="100" w:hanging="240"/>
        <w:rPr>
          <w:rFonts w:ascii="HG丸ｺﾞｼｯｸM-PRO" w:eastAsia="HG丸ｺﾞｼｯｸM-PRO" w:hAnsi="HG丸ｺﾞｼｯｸM-PRO"/>
          <w:color w:val="000000" w:themeColor="text1"/>
          <w:sz w:val="24"/>
          <w:szCs w:val="24"/>
        </w:rPr>
      </w:pPr>
      <w:r w:rsidRPr="006B0161">
        <w:rPr>
          <w:rFonts w:ascii="HG丸ｺﾞｼｯｸM-PRO" w:eastAsia="HG丸ｺﾞｼｯｸM-PRO" w:hAnsi="HG丸ｺﾞｼｯｸM-PRO" w:hint="eastAsia"/>
          <w:color w:val="000000" w:themeColor="text1"/>
          <w:sz w:val="24"/>
          <w:szCs w:val="24"/>
        </w:rPr>
        <w:t>２　前項の規定にかかわらず、本</w:t>
      </w:r>
      <w:r w:rsidR="00CA4DF1">
        <w:rPr>
          <w:rFonts w:ascii="HG丸ｺﾞｼｯｸM-PRO" w:eastAsia="HG丸ｺﾞｼｯｸM-PRO" w:hAnsi="HG丸ｺﾞｼｯｸM-PRO" w:hint="eastAsia"/>
          <w:color w:val="000000" w:themeColor="text1"/>
          <w:sz w:val="24"/>
          <w:szCs w:val="24"/>
        </w:rPr>
        <w:t>自治会</w:t>
      </w:r>
      <w:r w:rsidRPr="006B0161">
        <w:rPr>
          <w:rFonts w:ascii="HG丸ｺﾞｼｯｸM-PRO" w:eastAsia="HG丸ｺﾞｼｯｸM-PRO" w:hAnsi="HG丸ｺﾞｼｯｸM-PRO" w:hint="eastAsia"/>
          <w:color w:val="000000" w:themeColor="text1"/>
          <w:sz w:val="24"/>
          <w:szCs w:val="24"/>
        </w:rPr>
        <w:t>は、次の各号のいずれかに該当すると認めるときは、利用目的以外の目的のために個人情報を利用し、又は提供することができる。ただし、個人情報を利用目的以外の目的のために利用し、又は提供することにより、本人又は第三者の権利利益を不当に侵害するおそれがあると認められるときは、この限りでない。</w:t>
      </w:r>
    </w:p>
    <w:p w14:paraId="6CE61347" w14:textId="77777777" w:rsidR="006B0161" w:rsidRPr="006B0161" w:rsidRDefault="006B0161" w:rsidP="00F10A66">
      <w:pPr>
        <w:ind w:leftChars="100" w:left="210"/>
        <w:rPr>
          <w:rFonts w:ascii="HG丸ｺﾞｼｯｸM-PRO" w:eastAsia="HG丸ｺﾞｼｯｸM-PRO" w:hAnsi="HG丸ｺﾞｼｯｸM-PRO"/>
          <w:color w:val="000000" w:themeColor="text1"/>
          <w:sz w:val="24"/>
          <w:szCs w:val="24"/>
        </w:rPr>
      </w:pPr>
      <w:r w:rsidRPr="006B0161">
        <w:rPr>
          <w:rFonts w:ascii="ＭＳ 明朝" w:eastAsia="ＭＳ 明朝" w:hAnsi="ＭＳ 明朝" w:cs="ＭＳ 明朝" w:hint="eastAsia"/>
          <w:color w:val="000000" w:themeColor="text1"/>
          <w:sz w:val="24"/>
          <w:szCs w:val="24"/>
        </w:rPr>
        <w:t>⑴</w:t>
      </w:r>
      <w:r w:rsidRPr="006B0161">
        <w:rPr>
          <w:rFonts w:ascii="HG丸ｺﾞｼｯｸM-PRO" w:eastAsia="HG丸ｺﾞｼｯｸM-PRO" w:hAnsi="HG丸ｺﾞｼｯｸM-PRO" w:cs="HG丸ｺﾞｼｯｸM-PRO" w:hint="eastAsia"/>
          <w:color w:val="000000" w:themeColor="text1"/>
          <w:sz w:val="24"/>
          <w:szCs w:val="24"/>
        </w:rPr>
        <w:t xml:space="preserve">　本人の同意があるとき、又は本人に提供するとき。</w:t>
      </w:r>
    </w:p>
    <w:p w14:paraId="517E7C75" w14:textId="77777777" w:rsidR="006B0161" w:rsidRPr="006B0161" w:rsidRDefault="006B0161" w:rsidP="00F10A66">
      <w:pPr>
        <w:ind w:leftChars="100" w:left="210"/>
        <w:rPr>
          <w:rFonts w:ascii="HG丸ｺﾞｼｯｸM-PRO" w:eastAsia="HG丸ｺﾞｼｯｸM-PRO" w:hAnsi="HG丸ｺﾞｼｯｸM-PRO"/>
          <w:color w:val="000000" w:themeColor="text1"/>
          <w:sz w:val="24"/>
          <w:szCs w:val="24"/>
        </w:rPr>
      </w:pPr>
      <w:r w:rsidRPr="006B0161">
        <w:rPr>
          <w:rFonts w:ascii="ＭＳ 明朝" w:eastAsia="ＭＳ 明朝" w:hAnsi="ＭＳ 明朝" w:cs="ＭＳ 明朝" w:hint="eastAsia"/>
          <w:color w:val="000000" w:themeColor="text1"/>
          <w:sz w:val="24"/>
          <w:szCs w:val="24"/>
        </w:rPr>
        <w:t>⑵</w:t>
      </w:r>
      <w:r w:rsidRPr="006B0161">
        <w:rPr>
          <w:rFonts w:ascii="HG丸ｺﾞｼｯｸM-PRO" w:eastAsia="HG丸ｺﾞｼｯｸM-PRO" w:hAnsi="HG丸ｺﾞｼｯｸM-PRO" w:cs="HG丸ｺﾞｼｯｸM-PRO" w:hint="eastAsia"/>
          <w:color w:val="000000" w:themeColor="text1"/>
          <w:sz w:val="24"/>
          <w:szCs w:val="24"/>
        </w:rPr>
        <w:t xml:space="preserve">　人の生命、身体又は財産の保護のために緊急かつやむを得ないと認められるとき。</w:t>
      </w:r>
    </w:p>
    <w:p w14:paraId="2A8C59C8" w14:textId="58F8D0AA" w:rsidR="008B1293" w:rsidRDefault="006B0161" w:rsidP="00F10A66">
      <w:pPr>
        <w:ind w:leftChars="100" w:left="210"/>
        <w:rPr>
          <w:rFonts w:ascii="HG丸ｺﾞｼｯｸM-PRO" w:eastAsia="HG丸ｺﾞｼｯｸM-PRO" w:hAnsi="HG丸ｺﾞｼｯｸM-PRO"/>
          <w:color w:val="000000" w:themeColor="text1"/>
          <w:sz w:val="24"/>
          <w:szCs w:val="24"/>
        </w:rPr>
      </w:pPr>
      <w:r w:rsidRPr="006B0161">
        <w:rPr>
          <w:rFonts w:ascii="ＭＳ 明朝" w:eastAsia="ＭＳ 明朝" w:hAnsi="ＭＳ 明朝" w:cs="ＭＳ 明朝" w:hint="eastAsia"/>
          <w:color w:val="000000" w:themeColor="text1"/>
          <w:sz w:val="24"/>
          <w:szCs w:val="24"/>
        </w:rPr>
        <w:t>⑶</w:t>
      </w:r>
      <w:r w:rsidRPr="006B0161">
        <w:rPr>
          <w:rFonts w:ascii="HG丸ｺﾞｼｯｸM-PRO" w:eastAsia="HG丸ｺﾞｼｯｸM-PRO" w:hAnsi="HG丸ｺﾞｼｯｸM-PRO" w:cs="HG丸ｺﾞｼｯｸM-PRO" w:hint="eastAsia"/>
          <w:color w:val="000000" w:themeColor="text1"/>
          <w:sz w:val="24"/>
          <w:szCs w:val="24"/>
        </w:rPr>
        <w:t xml:space="preserve">　その他必要と認められる場</w:t>
      </w:r>
      <w:r w:rsidRPr="006B0161">
        <w:rPr>
          <w:rFonts w:ascii="HG丸ｺﾞｼｯｸM-PRO" w:eastAsia="HG丸ｺﾞｼｯｸM-PRO" w:hAnsi="HG丸ｺﾞｼｯｸM-PRO" w:hint="eastAsia"/>
          <w:color w:val="000000" w:themeColor="text1"/>
          <w:sz w:val="24"/>
          <w:szCs w:val="24"/>
        </w:rPr>
        <w:t>合</w:t>
      </w:r>
    </w:p>
    <w:p w14:paraId="6BBF3926" w14:textId="6CA3C6A0" w:rsidR="00F10A66" w:rsidRPr="002444B0" w:rsidRDefault="00F10A66" w:rsidP="00F10A66">
      <w:pPr>
        <w:ind w:firstLineChars="100" w:firstLine="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個人情報の取扱いの役割</w:t>
      </w:r>
      <w:r w:rsidRPr="002444B0">
        <w:rPr>
          <w:rFonts w:ascii="HG丸ｺﾞｼｯｸM-PRO" w:eastAsia="HG丸ｺﾞｼｯｸM-PRO" w:hAnsi="HG丸ｺﾞｼｯｸM-PRO" w:hint="eastAsia"/>
          <w:color w:val="000000" w:themeColor="text1"/>
          <w:sz w:val="24"/>
          <w:szCs w:val="24"/>
        </w:rPr>
        <w:t>）</w:t>
      </w:r>
    </w:p>
    <w:p w14:paraId="2200448B" w14:textId="3C25F94E" w:rsidR="00F10A66" w:rsidRDefault="00F10A66" w:rsidP="00F10A66">
      <w:pPr>
        <w:ind w:left="240" w:hangingChars="100" w:hanging="240"/>
        <w:rPr>
          <w:rFonts w:ascii="HG丸ｺﾞｼｯｸM-PRO" w:eastAsia="HG丸ｺﾞｼｯｸM-PRO" w:hAnsi="HG丸ｺﾞｼｯｸM-PRO"/>
          <w:color w:val="000000" w:themeColor="text1"/>
          <w:sz w:val="24"/>
          <w:szCs w:val="24"/>
        </w:rPr>
      </w:pPr>
      <w:r w:rsidRPr="00F10A66">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６</w:t>
      </w:r>
      <w:r w:rsidRPr="00F10A66">
        <w:rPr>
          <w:rFonts w:ascii="HG丸ｺﾞｼｯｸM-PRO" w:eastAsia="HG丸ｺﾞｼｯｸM-PRO" w:hAnsi="HG丸ｺﾞｼｯｸM-PRO" w:hint="eastAsia"/>
          <w:color w:val="000000" w:themeColor="text1"/>
          <w:sz w:val="24"/>
          <w:szCs w:val="24"/>
        </w:rPr>
        <w:t>条　本</w:t>
      </w:r>
      <w:r w:rsidR="00CA4DF1">
        <w:rPr>
          <w:rFonts w:ascii="HG丸ｺﾞｼｯｸM-PRO" w:eastAsia="HG丸ｺﾞｼｯｸM-PRO" w:hAnsi="HG丸ｺﾞｼｯｸM-PRO" w:hint="eastAsia"/>
          <w:color w:val="000000" w:themeColor="text1"/>
          <w:sz w:val="24"/>
          <w:szCs w:val="24"/>
        </w:rPr>
        <w:t>自治会</w:t>
      </w:r>
      <w:r w:rsidRPr="00F10A66">
        <w:rPr>
          <w:rFonts w:ascii="HG丸ｺﾞｼｯｸM-PRO" w:eastAsia="HG丸ｺﾞｼｯｸM-PRO" w:hAnsi="HG丸ｺﾞｼｯｸM-PRO" w:hint="eastAsia"/>
          <w:color w:val="000000" w:themeColor="text1"/>
          <w:sz w:val="24"/>
          <w:szCs w:val="24"/>
        </w:rPr>
        <w:t>の「結ネット」運用における個人情報の取扱いの管理責任者は、本</w:t>
      </w:r>
      <w:r w:rsidR="00CA4DF1">
        <w:rPr>
          <w:rFonts w:ascii="HG丸ｺﾞｼｯｸM-PRO" w:eastAsia="HG丸ｺﾞｼｯｸM-PRO" w:hAnsi="HG丸ｺﾞｼｯｸM-PRO" w:hint="eastAsia"/>
          <w:color w:val="000000" w:themeColor="text1"/>
          <w:sz w:val="24"/>
          <w:szCs w:val="24"/>
        </w:rPr>
        <w:t>自治会</w:t>
      </w:r>
      <w:r w:rsidRPr="00F10A66">
        <w:rPr>
          <w:rFonts w:ascii="HG丸ｺﾞｼｯｸM-PRO" w:eastAsia="HG丸ｺﾞｼｯｸM-PRO" w:hAnsi="HG丸ｺﾞｼｯｸM-PRO" w:hint="eastAsia"/>
          <w:color w:val="000000" w:themeColor="text1"/>
          <w:sz w:val="24"/>
          <w:szCs w:val="24"/>
        </w:rPr>
        <w:t>の会長（以下「会長」という。）とする。</w:t>
      </w:r>
    </w:p>
    <w:p w14:paraId="17C8919E" w14:textId="3D87F32C" w:rsidR="006B0161" w:rsidRDefault="00F10A66" w:rsidP="006B0161">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２</w:t>
      </w:r>
      <w:r w:rsidRPr="00F10A66">
        <w:rPr>
          <w:rFonts w:ascii="HG丸ｺﾞｼｯｸM-PRO" w:eastAsia="HG丸ｺﾞｼｯｸM-PRO" w:hAnsi="HG丸ｺﾞｼｯｸM-PRO" w:hint="eastAsia"/>
          <w:color w:val="000000" w:themeColor="text1"/>
          <w:sz w:val="24"/>
          <w:szCs w:val="24"/>
        </w:rPr>
        <w:t xml:space="preserve">　管理者及び役員は、</w:t>
      </w:r>
      <w:r w:rsidR="00C66D3F">
        <w:rPr>
          <w:rFonts w:ascii="HG丸ｺﾞｼｯｸM-PRO" w:eastAsia="HG丸ｺﾞｼｯｸM-PRO" w:hAnsi="HG丸ｺﾞｼｯｸM-PRO" w:hint="eastAsia"/>
          <w:color w:val="000000" w:themeColor="text1"/>
          <w:sz w:val="24"/>
          <w:szCs w:val="24"/>
        </w:rPr>
        <w:t>第３条第１項に規定する</w:t>
      </w:r>
      <w:r w:rsidRPr="00F10A66">
        <w:rPr>
          <w:rFonts w:ascii="HG丸ｺﾞｼｯｸM-PRO" w:eastAsia="HG丸ｺﾞｼｯｸM-PRO" w:hAnsi="HG丸ｺﾞｼｯｸM-PRO" w:hint="eastAsia"/>
          <w:color w:val="000000" w:themeColor="text1"/>
          <w:sz w:val="24"/>
          <w:szCs w:val="24"/>
        </w:rPr>
        <w:t>権限を行使して適切に任務に当たるとともに、個人情報の適正な管理に努めなければならない。</w:t>
      </w:r>
    </w:p>
    <w:p w14:paraId="78EB110D" w14:textId="61CE6408" w:rsidR="00F31884" w:rsidRPr="00F31884" w:rsidRDefault="00F31884" w:rsidP="00F31884">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３　</w:t>
      </w:r>
      <w:r w:rsidRPr="00F31884">
        <w:rPr>
          <w:rFonts w:ascii="HG丸ｺﾞｼｯｸM-PRO" w:eastAsia="HG丸ｺﾞｼｯｸM-PRO" w:hAnsi="HG丸ｺﾞｼｯｸM-PRO"/>
          <w:color w:val="000000" w:themeColor="text1"/>
          <w:sz w:val="24"/>
          <w:szCs w:val="24"/>
        </w:rPr>
        <w:t>管理者は、「結ネット」における個人情報の漏えい、滅失、毀損等の事案の発生又はその兆候を把握した場合は、会長に連絡する</w:t>
      </w:r>
      <w:r>
        <w:rPr>
          <w:rFonts w:ascii="HG丸ｺﾞｼｯｸM-PRO" w:eastAsia="HG丸ｺﾞｼｯｸM-PRO" w:hAnsi="HG丸ｺﾞｼｯｸM-PRO" w:hint="eastAsia"/>
          <w:color w:val="000000" w:themeColor="text1"/>
          <w:sz w:val="24"/>
          <w:szCs w:val="24"/>
        </w:rPr>
        <w:t>ものとする</w:t>
      </w:r>
      <w:r w:rsidRPr="00F31884">
        <w:rPr>
          <w:rFonts w:ascii="HG丸ｺﾞｼｯｸM-PRO" w:eastAsia="HG丸ｺﾞｼｯｸM-PRO" w:hAnsi="HG丸ｺﾞｼｯｸM-PRO"/>
          <w:color w:val="000000" w:themeColor="text1"/>
          <w:sz w:val="24"/>
          <w:szCs w:val="24"/>
        </w:rPr>
        <w:t>。この場合において会長は、当該事案の事実及び原因の確認、被害拡大の防止、影響を受ける本人への連絡、再発防止等を迅速かつ適切に対応するものとする。</w:t>
      </w:r>
    </w:p>
    <w:p w14:paraId="0647F0BD" w14:textId="77777777" w:rsidR="00F31884" w:rsidRPr="00F31884" w:rsidRDefault="00F31884" w:rsidP="00371F6E">
      <w:pPr>
        <w:ind w:firstLineChars="100" w:firstLine="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（利用上の禁止事項）</w:t>
      </w:r>
    </w:p>
    <w:p w14:paraId="10EB3CE2" w14:textId="22F0DE12" w:rsidR="00F31884" w:rsidRPr="00F31884" w:rsidRDefault="00F31884" w:rsidP="00F31884">
      <w:pPr>
        <w:ind w:left="240" w:hangingChars="100" w:hanging="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７</w:t>
      </w:r>
      <w:r w:rsidRPr="00F31884">
        <w:rPr>
          <w:rFonts w:ascii="HG丸ｺﾞｼｯｸM-PRO" w:eastAsia="HG丸ｺﾞｼｯｸM-PRO" w:hAnsi="HG丸ｺﾞｼｯｸM-PRO" w:hint="eastAsia"/>
          <w:color w:val="000000" w:themeColor="text1"/>
          <w:sz w:val="24"/>
          <w:szCs w:val="24"/>
        </w:rPr>
        <w:t>条</w:t>
      </w:r>
      <w:r>
        <w:rPr>
          <w:rFonts w:ascii="HG丸ｺﾞｼｯｸM-PRO" w:eastAsia="HG丸ｺﾞｼｯｸM-PRO" w:hAnsi="HG丸ｺﾞｼｯｸM-PRO" w:hint="eastAsia"/>
          <w:color w:val="000000" w:themeColor="text1"/>
          <w:sz w:val="24"/>
          <w:szCs w:val="24"/>
        </w:rPr>
        <w:t xml:space="preserve">　</w:t>
      </w:r>
      <w:r w:rsidR="00045238">
        <w:rPr>
          <w:rFonts w:ascii="HG丸ｺﾞｼｯｸM-PRO" w:eastAsia="HG丸ｺﾞｼｯｸM-PRO" w:hAnsi="HG丸ｺﾞｼｯｸM-PRO" w:hint="eastAsia"/>
          <w:color w:val="000000" w:themeColor="text1"/>
          <w:sz w:val="24"/>
          <w:szCs w:val="24"/>
        </w:rPr>
        <w:t>本</w:t>
      </w:r>
      <w:r w:rsidR="00CA4DF1">
        <w:rPr>
          <w:rFonts w:ascii="HG丸ｺﾞｼｯｸM-PRO" w:eastAsia="HG丸ｺﾞｼｯｸM-PRO" w:hAnsi="HG丸ｺﾞｼｯｸM-PRO" w:hint="eastAsia"/>
          <w:color w:val="000000" w:themeColor="text1"/>
          <w:sz w:val="24"/>
          <w:szCs w:val="24"/>
        </w:rPr>
        <w:t>自治会</w:t>
      </w:r>
      <w:r w:rsidR="00045238">
        <w:rPr>
          <w:rFonts w:ascii="HG丸ｺﾞｼｯｸM-PRO" w:eastAsia="HG丸ｺﾞｼｯｸM-PRO" w:hAnsi="HG丸ｺﾞｼｯｸM-PRO" w:hint="eastAsia"/>
          <w:color w:val="000000" w:themeColor="text1"/>
          <w:sz w:val="24"/>
          <w:szCs w:val="24"/>
        </w:rPr>
        <w:t>は、</w:t>
      </w:r>
      <w:r w:rsidR="00045238" w:rsidRPr="00F31884">
        <w:rPr>
          <w:rFonts w:ascii="HG丸ｺﾞｼｯｸM-PRO" w:eastAsia="HG丸ｺﾞｼｯｸM-PRO" w:hAnsi="HG丸ｺﾞｼｯｸM-PRO"/>
          <w:color w:val="000000" w:themeColor="text1"/>
          <w:sz w:val="24"/>
          <w:szCs w:val="24"/>
        </w:rPr>
        <w:t>「結ネット」を利用して情報の発信</w:t>
      </w:r>
      <w:r w:rsidR="00045238">
        <w:rPr>
          <w:rFonts w:ascii="HG丸ｺﾞｼｯｸM-PRO" w:eastAsia="HG丸ｺﾞｼｯｸM-PRO" w:hAnsi="HG丸ｺﾞｼｯｸM-PRO" w:hint="eastAsia"/>
          <w:color w:val="000000" w:themeColor="text1"/>
          <w:sz w:val="24"/>
          <w:szCs w:val="24"/>
        </w:rPr>
        <w:t>及び</w:t>
      </w:r>
      <w:r w:rsidR="00045238" w:rsidRPr="00F31884">
        <w:rPr>
          <w:rFonts w:ascii="HG丸ｺﾞｼｯｸM-PRO" w:eastAsia="HG丸ｺﾞｼｯｸM-PRO" w:hAnsi="HG丸ｺﾞｼｯｸM-PRO"/>
          <w:color w:val="000000" w:themeColor="text1"/>
          <w:sz w:val="24"/>
          <w:szCs w:val="24"/>
        </w:rPr>
        <w:t>共有</w:t>
      </w:r>
      <w:r w:rsidR="00045238">
        <w:rPr>
          <w:rFonts w:ascii="HG丸ｺﾞｼｯｸM-PRO" w:eastAsia="HG丸ｺﾞｼｯｸM-PRO" w:hAnsi="HG丸ｺﾞｼｯｸM-PRO" w:hint="eastAsia"/>
          <w:color w:val="000000" w:themeColor="text1"/>
          <w:sz w:val="24"/>
          <w:szCs w:val="24"/>
        </w:rPr>
        <w:t>を</w:t>
      </w:r>
      <w:r w:rsidR="00045238" w:rsidRPr="00F31884">
        <w:rPr>
          <w:rFonts w:ascii="HG丸ｺﾞｼｯｸM-PRO" w:eastAsia="HG丸ｺﾞｼｯｸM-PRO" w:hAnsi="HG丸ｺﾞｼｯｸM-PRO"/>
          <w:color w:val="000000" w:themeColor="text1"/>
          <w:sz w:val="24"/>
          <w:szCs w:val="24"/>
        </w:rPr>
        <w:t>する場合において、次に掲げる内容の情報を扱うことを禁止するものとする。</w:t>
      </w:r>
    </w:p>
    <w:p w14:paraId="2B8B62C0"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⑴</w:t>
      </w:r>
      <w:r w:rsidRPr="00F31884">
        <w:rPr>
          <w:rFonts w:ascii="HG丸ｺﾞｼｯｸM-PRO" w:eastAsia="HG丸ｺﾞｼｯｸM-PRO" w:hAnsi="HG丸ｺﾞｼｯｸM-PRO" w:cs="HG丸ｺﾞｼｯｸM-PRO" w:hint="eastAsia"/>
          <w:color w:val="000000" w:themeColor="text1"/>
          <w:sz w:val="24"/>
          <w:szCs w:val="24"/>
        </w:rPr>
        <w:t xml:space="preserve">　政治及び宗教に関すること。</w:t>
      </w:r>
    </w:p>
    <w:p w14:paraId="1D581F84" w14:textId="77777777" w:rsidR="00F31884" w:rsidRPr="00F31884" w:rsidRDefault="00F31884" w:rsidP="00F31884">
      <w:pPr>
        <w:ind w:leftChars="100" w:left="450" w:hangingChars="100" w:hanging="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⑵</w:t>
      </w:r>
      <w:r w:rsidRPr="00F31884">
        <w:rPr>
          <w:rFonts w:ascii="HG丸ｺﾞｼｯｸM-PRO" w:eastAsia="HG丸ｺﾞｼｯｸM-PRO" w:hAnsi="HG丸ｺﾞｼｯｸM-PRO" w:cs="HG丸ｺﾞｼｯｸM-PRO" w:hint="eastAsia"/>
          <w:color w:val="000000" w:themeColor="text1"/>
          <w:sz w:val="24"/>
          <w:szCs w:val="24"/>
        </w:rPr>
        <w:t xml:space="preserve">　他の登録利用者に不利益、損害若しくは不快感を与え、又は迷惑になる行為に関すること。</w:t>
      </w:r>
    </w:p>
    <w:p w14:paraId="58BDD488"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⑶</w:t>
      </w:r>
      <w:r w:rsidRPr="00F31884">
        <w:rPr>
          <w:rFonts w:ascii="HG丸ｺﾞｼｯｸM-PRO" w:eastAsia="HG丸ｺﾞｼｯｸM-PRO" w:hAnsi="HG丸ｺﾞｼｯｸM-PRO" w:cs="HG丸ｺﾞｼｯｸM-PRO" w:hint="eastAsia"/>
          <w:color w:val="000000" w:themeColor="text1"/>
          <w:sz w:val="24"/>
          <w:szCs w:val="24"/>
        </w:rPr>
        <w:t xml:space="preserve">　反社会的勢力に及ぶこと。</w:t>
      </w:r>
    </w:p>
    <w:p w14:paraId="058F4D7C" w14:textId="212C2054"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⑷</w:t>
      </w:r>
      <w:r w:rsidRPr="00F31884">
        <w:rPr>
          <w:rFonts w:ascii="HG丸ｺﾞｼｯｸM-PRO" w:eastAsia="HG丸ｺﾞｼｯｸM-PRO" w:hAnsi="HG丸ｺﾞｼｯｸM-PRO" w:cs="HG丸ｺﾞｼｯｸM-PRO" w:hint="eastAsia"/>
          <w:color w:val="000000" w:themeColor="text1"/>
          <w:sz w:val="24"/>
          <w:szCs w:val="24"/>
        </w:rPr>
        <w:t xml:space="preserve">　その他本</w:t>
      </w:r>
      <w:r w:rsidR="00CA4DF1">
        <w:rPr>
          <w:rFonts w:ascii="HG丸ｺﾞｼｯｸM-PRO" w:eastAsia="HG丸ｺﾞｼｯｸM-PRO" w:hAnsi="HG丸ｺﾞｼｯｸM-PRO" w:cs="HG丸ｺﾞｼｯｸM-PRO" w:hint="eastAsia"/>
          <w:color w:val="000000" w:themeColor="text1"/>
          <w:sz w:val="24"/>
          <w:szCs w:val="24"/>
        </w:rPr>
        <w:t>自治会</w:t>
      </w:r>
      <w:r w:rsidRPr="00F31884">
        <w:rPr>
          <w:rFonts w:ascii="HG丸ｺﾞｼｯｸM-PRO" w:eastAsia="HG丸ｺﾞｼｯｸM-PRO" w:hAnsi="HG丸ｺﾞｼｯｸM-PRO" w:cs="HG丸ｺﾞｼｯｸM-PRO" w:hint="eastAsia"/>
          <w:color w:val="000000" w:themeColor="text1"/>
          <w:sz w:val="24"/>
          <w:szCs w:val="24"/>
        </w:rPr>
        <w:t>が「結ネット」を利用することが不適切と認めること。</w:t>
      </w:r>
    </w:p>
    <w:p w14:paraId="659C4CFC"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（利用者登録の抹消）</w:t>
      </w:r>
    </w:p>
    <w:p w14:paraId="38424F91" w14:textId="37DE9482" w:rsidR="00F31884" w:rsidRPr="00F31884" w:rsidRDefault="00F31884" w:rsidP="00F31884">
      <w:pPr>
        <w:ind w:left="240" w:hangingChars="100" w:hanging="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８</w:t>
      </w:r>
      <w:r w:rsidRPr="00F31884">
        <w:rPr>
          <w:rFonts w:ascii="HG丸ｺﾞｼｯｸM-PRO" w:eastAsia="HG丸ｺﾞｼｯｸM-PRO" w:hAnsi="HG丸ｺﾞｼｯｸM-PRO" w:hint="eastAsia"/>
          <w:color w:val="000000" w:themeColor="text1"/>
          <w:sz w:val="24"/>
          <w:szCs w:val="24"/>
        </w:rPr>
        <w:t>条</w:t>
      </w:r>
      <w:r>
        <w:rPr>
          <w:rFonts w:ascii="HG丸ｺﾞｼｯｸM-PRO" w:eastAsia="HG丸ｺﾞｼｯｸM-PRO" w:hAnsi="HG丸ｺﾞｼｯｸM-PRO" w:hint="eastAsia"/>
          <w:color w:val="000000" w:themeColor="text1"/>
          <w:sz w:val="24"/>
          <w:szCs w:val="24"/>
        </w:rPr>
        <w:t xml:space="preserve">　</w:t>
      </w:r>
      <w:r w:rsidRPr="00F31884">
        <w:rPr>
          <w:rFonts w:ascii="HG丸ｺﾞｼｯｸM-PRO" w:eastAsia="HG丸ｺﾞｼｯｸM-PRO" w:hAnsi="HG丸ｺﾞｼｯｸM-PRO"/>
          <w:color w:val="000000" w:themeColor="text1"/>
          <w:sz w:val="24"/>
          <w:szCs w:val="24"/>
        </w:rPr>
        <w:t>本</w:t>
      </w:r>
      <w:r w:rsidR="00CA4DF1">
        <w:rPr>
          <w:rFonts w:ascii="HG丸ｺﾞｼｯｸM-PRO" w:eastAsia="HG丸ｺﾞｼｯｸM-PRO" w:hAnsi="HG丸ｺﾞｼｯｸM-PRO"/>
          <w:color w:val="000000" w:themeColor="text1"/>
          <w:sz w:val="24"/>
          <w:szCs w:val="24"/>
        </w:rPr>
        <w:t>自治会</w:t>
      </w:r>
      <w:r w:rsidRPr="00F31884">
        <w:rPr>
          <w:rFonts w:ascii="HG丸ｺﾞｼｯｸM-PRO" w:eastAsia="HG丸ｺﾞｼｯｸM-PRO" w:hAnsi="HG丸ｺﾞｼｯｸM-PRO"/>
          <w:color w:val="000000" w:themeColor="text1"/>
          <w:sz w:val="24"/>
          <w:szCs w:val="24"/>
        </w:rPr>
        <w:t>は、「結ネット」の登録利用者が次のいずれかに該当した場合は、登録を抹消するものとする。</w:t>
      </w:r>
    </w:p>
    <w:p w14:paraId="62F3365B" w14:textId="5FFC6CA3"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⑴</w:t>
      </w:r>
      <w:r w:rsidRPr="00F31884">
        <w:rPr>
          <w:rFonts w:ascii="HG丸ｺﾞｼｯｸM-PRO" w:eastAsia="HG丸ｺﾞｼｯｸM-PRO" w:hAnsi="HG丸ｺﾞｼｯｸM-PRO" w:cs="HG丸ｺﾞｼｯｸM-PRO" w:hint="eastAsia"/>
          <w:color w:val="000000" w:themeColor="text1"/>
          <w:sz w:val="24"/>
          <w:szCs w:val="24"/>
        </w:rPr>
        <w:t xml:space="preserve">　転出、転居等により</w:t>
      </w:r>
      <w:r w:rsidR="00CA4DF1">
        <w:rPr>
          <w:rFonts w:ascii="HG丸ｺﾞｼｯｸM-PRO" w:eastAsia="HG丸ｺﾞｼｯｸM-PRO" w:hAnsi="HG丸ｺﾞｼｯｸM-PRO" w:cs="HG丸ｺﾞｼｯｸM-PRO" w:hint="eastAsia"/>
          <w:color w:val="000000" w:themeColor="text1"/>
          <w:sz w:val="24"/>
          <w:szCs w:val="24"/>
        </w:rPr>
        <w:t>自治会</w:t>
      </w:r>
      <w:r w:rsidRPr="00F31884">
        <w:rPr>
          <w:rFonts w:ascii="HG丸ｺﾞｼｯｸM-PRO" w:eastAsia="HG丸ｺﾞｼｯｸM-PRO" w:hAnsi="HG丸ｺﾞｼｯｸM-PRO" w:cs="HG丸ｺﾞｼｯｸM-PRO" w:hint="eastAsia"/>
          <w:color w:val="000000" w:themeColor="text1"/>
          <w:sz w:val="24"/>
          <w:szCs w:val="24"/>
        </w:rPr>
        <w:t>を退会した場合</w:t>
      </w:r>
    </w:p>
    <w:p w14:paraId="2779223E"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⑵</w:t>
      </w:r>
      <w:r w:rsidRPr="00F31884">
        <w:rPr>
          <w:rFonts w:ascii="HG丸ｺﾞｼｯｸM-PRO" w:eastAsia="HG丸ｺﾞｼｯｸM-PRO" w:hAnsi="HG丸ｺﾞｼｯｸM-PRO" w:cs="HG丸ｺﾞｼｯｸM-PRO" w:hint="eastAsia"/>
          <w:color w:val="000000" w:themeColor="text1"/>
          <w:sz w:val="24"/>
          <w:szCs w:val="24"/>
        </w:rPr>
        <w:t xml:space="preserve">　所在が不明かつ連絡不能となった場合</w:t>
      </w:r>
    </w:p>
    <w:p w14:paraId="6D236E8D"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⑶</w:t>
      </w:r>
      <w:r w:rsidRPr="00F31884">
        <w:rPr>
          <w:rFonts w:ascii="HG丸ｺﾞｼｯｸM-PRO" w:eastAsia="HG丸ｺﾞｼｯｸM-PRO" w:hAnsi="HG丸ｺﾞｼｯｸM-PRO" w:cs="HG丸ｺﾞｼｯｸM-PRO" w:hint="eastAsia"/>
          <w:color w:val="000000" w:themeColor="text1"/>
          <w:sz w:val="24"/>
          <w:szCs w:val="24"/>
        </w:rPr>
        <w:t xml:space="preserve">　虚偽の登録申請をした場合</w:t>
      </w:r>
    </w:p>
    <w:p w14:paraId="035502C0"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⑷</w:t>
      </w:r>
      <w:r w:rsidRPr="00F31884">
        <w:rPr>
          <w:rFonts w:ascii="HG丸ｺﾞｼｯｸM-PRO" w:eastAsia="HG丸ｺﾞｼｯｸM-PRO" w:hAnsi="HG丸ｺﾞｼｯｸM-PRO" w:cs="HG丸ｺﾞｼｯｸM-PRO" w:hint="eastAsia"/>
          <w:color w:val="000000" w:themeColor="text1"/>
          <w:sz w:val="24"/>
          <w:szCs w:val="24"/>
        </w:rPr>
        <w:t xml:space="preserve">　この規約に違反をした場合</w:t>
      </w:r>
    </w:p>
    <w:p w14:paraId="6F572609" w14:textId="77777777"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⑸</w:t>
      </w:r>
      <w:r w:rsidRPr="00F31884">
        <w:rPr>
          <w:rFonts w:ascii="HG丸ｺﾞｼｯｸM-PRO" w:eastAsia="HG丸ｺﾞｼｯｸM-PRO" w:hAnsi="HG丸ｺﾞｼｯｸM-PRO" w:cs="HG丸ｺﾞｼｯｸM-PRO" w:hint="eastAsia"/>
          <w:color w:val="000000" w:themeColor="text1"/>
          <w:sz w:val="24"/>
          <w:szCs w:val="24"/>
        </w:rPr>
        <w:t xml:space="preserve">　「結ネット」の運用を故意に妨害した場合</w:t>
      </w:r>
    </w:p>
    <w:p w14:paraId="7D5B2081" w14:textId="51DECA68"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ＭＳ 明朝" w:eastAsia="ＭＳ 明朝" w:hAnsi="ＭＳ 明朝" w:cs="ＭＳ 明朝" w:hint="eastAsia"/>
          <w:color w:val="000000" w:themeColor="text1"/>
          <w:sz w:val="24"/>
          <w:szCs w:val="24"/>
        </w:rPr>
        <w:t>⑹</w:t>
      </w:r>
      <w:r w:rsidRPr="00F31884">
        <w:rPr>
          <w:rFonts w:ascii="HG丸ｺﾞｼｯｸM-PRO" w:eastAsia="HG丸ｺﾞｼｯｸM-PRO" w:hAnsi="HG丸ｺﾞｼｯｸM-PRO" w:cs="HG丸ｺﾞｼｯｸM-PRO" w:hint="eastAsia"/>
          <w:color w:val="000000" w:themeColor="text1"/>
          <w:sz w:val="24"/>
          <w:szCs w:val="24"/>
        </w:rPr>
        <w:t xml:space="preserve">　その他本</w:t>
      </w:r>
      <w:r w:rsidR="00CA4DF1">
        <w:rPr>
          <w:rFonts w:ascii="HG丸ｺﾞｼｯｸM-PRO" w:eastAsia="HG丸ｺﾞｼｯｸM-PRO" w:hAnsi="HG丸ｺﾞｼｯｸM-PRO" w:cs="HG丸ｺﾞｼｯｸM-PRO" w:hint="eastAsia"/>
          <w:color w:val="000000" w:themeColor="text1"/>
          <w:sz w:val="24"/>
          <w:szCs w:val="24"/>
        </w:rPr>
        <w:t>自治会</w:t>
      </w:r>
      <w:r w:rsidRPr="00F31884">
        <w:rPr>
          <w:rFonts w:ascii="HG丸ｺﾞｼｯｸM-PRO" w:eastAsia="HG丸ｺﾞｼｯｸM-PRO" w:hAnsi="HG丸ｺﾞｼｯｸM-PRO" w:cs="HG丸ｺﾞｼｯｸM-PRO" w:hint="eastAsia"/>
          <w:color w:val="000000" w:themeColor="text1"/>
          <w:sz w:val="24"/>
          <w:szCs w:val="24"/>
        </w:rPr>
        <w:t>が登録利用者として不適当と認めた場合</w:t>
      </w:r>
    </w:p>
    <w:p w14:paraId="57A50BFA" w14:textId="77777777" w:rsidR="00EF2F91" w:rsidRPr="002444B0" w:rsidRDefault="00EF2F91" w:rsidP="00EF2F91">
      <w:pPr>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 xml:space="preserve">　（周知）</w:t>
      </w:r>
    </w:p>
    <w:p w14:paraId="71C9696F" w14:textId="5D8DCD11" w:rsidR="00EF2F91" w:rsidRPr="002444B0" w:rsidRDefault="00EF2F91" w:rsidP="00EF2F91">
      <w:pPr>
        <w:ind w:left="240" w:hangingChars="100" w:hanging="240"/>
        <w:rPr>
          <w:rFonts w:ascii="HG丸ｺﾞｼｯｸM-PRO" w:eastAsia="HG丸ｺﾞｼｯｸM-PRO" w:hAnsi="HG丸ｺﾞｼｯｸM-PRO"/>
          <w:color w:val="000000" w:themeColor="text1"/>
          <w:sz w:val="24"/>
          <w:szCs w:val="24"/>
        </w:rPr>
      </w:pPr>
      <w:r w:rsidRPr="002444B0">
        <w:rPr>
          <w:rFonts w:ascii="HG丸ｺﾞｼｯｸM-PRO" w:eastAsia="HG丸ｺﾞｼｯｸM-PRO" w:hAnsi="HG丸ｺﾞｼｯｸM-PRO" w:hint="eastAsia"/>
          <w:color w:val="000000" w:themeColor="text1"/>
          <w:sz w:val="24"/>
          <w:szCs w:val="24"/>
        </w:rPr>
        <w:t>第</w:t>
      </w:r>
      <w:r w:rsidR="0054471A">
        <w:rPr>
          <w:rFonts w:ascii="HG丸ｺﾞｼｯｸM-PRO" w:eastAsia="HG丸ｺﾞｼｯｸM-PRO" w:hAnsi="HG丸ｺﾞｼｯｸM-PRO" w:hint="eastAsia"/>
          <w:color w:val="000000" w:themeColor="text1"/>
          <w:sz w:val="24"/>
          <w:szCs w:val="24"/>
        </w:rPr>
        <w:t>９</w:t>
      </w:r>
      <w:r w:rsidRPr="002444B0">
        <w:rPr>
          <w:rFonts w:ascii="HG丸ｺﾞｼｯｸM-PRO" w:eastAsia="HG丸ｺﾞｼｯｸM-PRO" w:hAnsi="HG丸ｺﾞｼｯｸM-PRO" w:hint="eastAsia"/>
          <w:color w:val="000000" w:themeColor="text1"/>
          <w:sz w:val="24"/>
          <w:szCs w:val="24"/>
        </w:rPr>
        <w:t>条　本</w:t>
      </w:r>
      <w:r w:rsidR="00CA4DF1">
        <w:rPr>
          <w:rFonts w:ascii="HG丸ｺﾞｼｯｸM-PRO" w:eastAsia="HG丸ｺﾞｼｯｸM-PRO" w:hAnsi="HG丸ｺﾞｼｯｸM-PRO" w:hint="eastAsia"/>
          <w:color w:val="000000" w:themeColor="text1"/>
          <w:sz w:val="24"/>
          <w:szCs w:val="24"/>
        </w:rPr>
        <w:t>自治会</w:t>
      </w:r>
      <w:r w:rsidRPr="002444B0">
        <w:rPr>
          <w:rFonts w:ascii="HG丸ｺﾞｼｯｸM-PRO" w:eastAsia="HG丸ｺﾞｼｯｸM-PRO" w:hAnsi="HG丸ｺﾞｼｯｸM-PRO" w:hint="eastAsia"/>
          <w:color w:val="000000" w:themeColor="text1"/>
          <w:sz w:val="24"/>
          <w:szCs w:val="24"/>
        </w:rPr>
        <w:t>は、この規約を、総会資料</w:t>
      </w:r>
      <w:r>
        <w:rPr>
          <w:rFonts w:ascii="HG丸ｺﾞｼｯｸM-PRO" w:eastAsia="HG丸ｺﾞｼｯｸM-PRO" w:hAnsi="HG丸ｺﾞｼｯｸM-PRO" w:hint="eastAsia"/>
          <w:color w:val="000000" w:themeColor="text1"/>
          <w:sz w:val="24"/>
          <w:szCs w:val="24"/>
        </w:rPr>
        <w:t>、</w:t>
      </w:r>
      <w:r w:rsidRPr="002444B0">
        <w:rPr>
          <w:rFonts w:ascii="HG丸ｺﾞｼｯｸM-PRO" w:eastAsia="HG丸ｺﾞｼｯｸM-PRO" w:hAnsi="HG丸ｺﾞｼｯｸM-PRO" w:hint="eastAsia"/>
          <w:color w:val="000000" w:themeColor="text1"/>
          <w:sz w:val="24"/>
          <w:szCs w:val="24"/>
        </w:rPr>
        <w:t>回覧</w:t>
      </w:r>
      <w:r>
        <w:rPr>
          <w:rFonts w:ascii="HG丸ｺﾞｼｯｸM-PRO" w:eastAsia="HG丸ｺﾞｼｯｸM-PRO" w:hAnsi="HG丸ｺﾞｼｯｸM-PRO" w:hint="eastAsia"/>
          <w:color w:val="000000" w:themeColor="text1"/>
          <w:sz w:val="24"/>
          <w:szCs w:val="24"/>
        </w:rPr>
        <w:t>等</w:t>
      </w:r>
      <w:r w:rsidRPr="002444B0">
        <w:rPr>
          <w:rFonts w:ascii="HG丸ｺﾞｼｯｸM-PRO" w:eastAsia="HG丸ｺﾞｼｯｸM-PRO" w:hAnsi="HG丸ｺﾞｼｯｸM-PRO" w:hint="eastAsia"/>
          <w:color w:val="000000" w:themeColor="text1"/>
          <w:sz w:val="24"/>
          <w:szCs w:val="24"/>
        </w:rPr>
        <w:t>により、</w:t>
      </w:r>
      <w:r w:rsidR="00CA4DF1">
        <w:rPr>
          <w:rFonts w:ascii="HG丸ｺﾞｼｯｸM-PRO" w:eastAsia="HG丸ｺﾞｼｯｸM-PRO" w:hAnsi="HG丸ｺﾞｼｯｸM-PRO" w:hint="eastAsia"/>
          <w:color w:val="000000" w:themeColor="text1"/>
          <w:sz w:val="24"/>
          <w:szCs w:val="24"/>
        </w:rPr>
        <w:t>自治会</w:t>
      </w:r>
      <w:r w:rsidRPr="00290D6C">
        <w:rPr>
          <w:rFonts w:ascii="HG丸ｺﾞｼｯｸM-PRO" w:eastAsia="HG丸ｺﾞｼｯｸM-PRO" w:hAnsi="HG丸ｺﾞｼｯｸM-PRO" w:hint="eastAsia"/>
          <w:color w:val="000000" w:themeColor="text1"/>
          <w:sz w:val="24"/>
          <w:szCs w:val="24"/>
        </w:rPr>
        <w:t>加入者</w:t>
      </w:r>
      <w:r w:rsidRPr="002444B0">
        <w:rPr>
          <w:rFonts w:ascii="HG丸ｺﾞｼｯｸM-PRO" w:eastAsia="HG丸ｺﾞｼｯｸM-PRO" w:hAnsi="HG丸ｺﾞｼｯｸM-PRO" w:hint="eastAsia"/>
          <w:color w:val="000000" w:themeColor="text1"/>
          <w:sz w:val="24"/>
          <w:szCs w:val="24"/>
        </w:rPr>
        <w:t>に周知する</w:t>
      </w:r>
      <w:r>
        <w:rPr>
          <w:rFonts w:ascii="HG丸ｺﾞｼｯｸM-PRO" w:eastAsia="HG丸ｺﾞｼｯｸM-PRO" w:hAnsi="HG丸ｺﾞｼｯｸM-PRO" w:hint="eastAsia"/>
          <w:color w:val="000000" w:themeColor="text1"/>
          <w:sz w:val="24"/>
          <w:szCs w:val="24"/>
        </w:rPr>
        <w:lastRenderedPageBreak/>
        <w:t>ものとする</w:t>
      </w:r>
      <w:r w:rsidRPr="002444B0">
        <w:rPr>
          <w:rFonts w:ascii="HG丸ｺﾞｼｯｸM-PRO" w:eastAsia="HG丸ｺﾞｼｯｸM-PRO" w:hAnsi="HG丸ｺﾞｼｯｸM-PRO" w:hint="eastAsia"/>
          <w:color w:val="000000" w:themeColor="text1"/>
          <w:sz w:val="24"/>
          <w:szCs w:val="24"/>
        </w:rPr>
        <w:t>。</w:t>
      </w:r>
    </w:p>
    <w:p w14:paraId="7DB149B7" w14:textId="77777777" w:rsidR="0054471A" w:rsidRPr="00F31884" w:rsidRDefault="0054471A" w:rsidP="0054471A">
      <w:pPr>
        <w:ind w:firstLineChars="100" w:firstLine="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（雑則）</w:t>
      </w:r>
    </w:p>
    <w:p w14:paraId="1565F1FC" w14:textId="546680DC" w:rsidR="0054471A" w:rsidRDefault="0054471A" w:rsidP="0054471A">
      <w:pPr>
        <w:ind w:left="240" w:hangingChars="100" w:hanging="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１０</w:t>
      </w:r>
      <w:r w:rsidRPr="00F31884">
        <w:rPr>
          <w:rFonts w:ascii="HG丸ｺﾞｼｯｸM-PRO" w:eastAsia="HG丸ｺﾞｼｯｸM-PRO" w:hAnsi="HG丸ｺﾞｼｯｸM-PRO" w:hint="eastAsia"/>
          <w:color w:val="000000" w:themeColor="text1"/>
          <w:sz w:val="24"/>
          <w:szCs w:val="24"/>
        </w:rPr>
        <w:t>条　この規約に定めるもののほか、「結ネット」の運用における個人情報の取扱いに関し必要な事項は、本</w:t>
      </w:r>
      <w:r w:rsidR="00CA4DF1">
        <w:rPr>
          <w:rFonts w:ascii="HG丸ｺﾞｼｯｸM-PRO" w:eastAsia="HG丸ｺﾞｼｯｸM-PRO" w:hAnsi="HG丸ｺﾞｼｯｸM-PRO" w:hint="eastAsia"/>
          <w:color w:val="000000" w:themeColor="text1"/>
          <w:sz w:val="24"/>
          <w:szCs w:val="24"/>
        </w:rPr>
        <w:t>自治会</w:t>
      </w:r>
      <w:r w:rsidRPr="00F31884">
        <w:rPr>
          <w:rFonts w:ascii="HG丸ｺﾞｼｯｸM-PRO" w:eastAsia="HG丸ｺﾞｼｯｸM-PRO" w:hAnsi="HG丸ｺﾞｼｯｸM-PRO" w:hint="eastAsia"/>
          <w:color w:val="000000" w:themeColor="text1"/>
          <w:sz w:val="24"/>
          <w:szCs w:val="24"/>
        </w:rPr>
        <w:t>で協議して決定する。</w:t>
      </w:r>
    </w:p>
    <w:p w14:paraId="18A37B95" w14:textId="67A6E1E1" w:rsidR="00F31884" w:rsidRPr="00F31884"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 xml:space="preserve">　　附　則</w:t>
      </w:r>
    </w:p>
    <w:p w14:paraId="60D51508" w14:textId="24E105C3" w:rsidR="008024F5" w:rsidRPr="008B1293" w:rsidRDefault="00F31884" w:rsidP="00F31884">
      <w:pPr>
        <w:ind w:firstLineChars="100" w:firstLine="240"/>
        <w:rPr>
          <w:rFonts w:ascii="HG丸ｺﾞｼｯｸM-PRO" w:eastAsia="HG丸ｺﾞｼｯｸM-PRO" w:hAnsi="HG丸ｺﾞｼｯｸM-PRO"/>
          <w:color w:val="000000" w:themeColor="text1"/>
          <w:sz w:val="24"/>
          <w:szCs w:val="24"/>
        </w:rPr>
      </w:pPr>
      <w:r w:rsidRPr="00F31884">
        <w:rPr>
          <w:rFonts w:ascii="HG丸ｺﾞｼｯｸM-PRO" w:eastAsia="HG丸ｺﾞｼｯｸM-PRO" w:hAnsi="HG丸ｺﾞｼｯｸM-PRO" w:hint="eastAsia"/>
          <w:color w:val="000000" w:themeColor="text1"/>
          <w:sz w:val="24"/>
          <w:szCs w:val="24"/>
        </w:rPr>
        <w:t>この規約は、令和　年　月　日から施行する。</w:t>
      </w:r>
    </w:p>
    <w:sectPr w:rsidR="008024F5" w:rsidRPr="008B1293" w:rsidSect="00EE2142">
      <w:pgSz w:w="11906" w:h="16838" w:code="9"/>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FBE3" w14:textId="77777777" w:rsidR="00EF2F91" w:rsidRDefault="00EF2F91" w:rsidP="00EF2F91">
      <w:r>
        <w:separator/>
      </w:r>
    </w:p>
  </w:endnote>
  <w:endnote w:type="continuationSeparator" w:id="0">
    <w:p w14:paraId="473A8C27" w14:textId="77777777" w:rsidR="00EF2F91" w:rsidRDefault="00EF2F91" w:rsidP="00EF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B549A" w14:textId="77777777" w:rsidR="00EF2F91" w:rsidRDefault="00EF2F91" w:rsidP="00EF2F91">
      <w:r>
        <w:separator/>
      </w:r>
    </w:p>
  </w:footnote>
  <w:footnote w:type="continuationSeparator" w:id="0">
    <w:p w14:paraId="65B4BFC0" w14:textId="77777777" w:rsidR="00EF2F91" w:rsidRDefault="00EF2F91" w:rsidP="00EF2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142"/>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9F4185A"/>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 w15:restartNumberingAfterBreak="0">
    <w:nsid w:val="0DA80F7A"/>
    <w:multiLevelType w:val="hybridMultilevel"/>
    <w:tmpl w:val="3F1A137C"/>
    <w:lvl w:ilvl="0" w:tplc="3A24C070">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A2E0F8B"/>
    <w:multiLevelType w:val="hybridMultilevel"/>
    <w:tmpl w:val="A64C2F2A"/>
    <w:lvl w:ilvl="0" w:tplc="0CBA7986">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A1A7341"/>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5" w15:restartNumberingAfterBreak="0">
    <w:nsid w:val="3E2B3BD1"/>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462B2AAD"/>
    <w:multiLevelType w:val="hybridMultilevel"/>
    <w:tmpl w:val="B7E448EA"/>
    <w:lvl w:ilvl="0" w:tplc="F3F80226">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2B06F69"/>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8" w15:restartNumberingAfterBreak="0">
    <w:nsid w:val="55697475"/>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9" w15:restartNumberingAfterBreak="0">
    <w:nsid w:val="55C35A95"/>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0" w15:restartNumberingAfterBreak="0">
    <w:nsid w:val="6E6906B9"/>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1" w15:restartNumberingAfterBreak="0">
    <w:nsid w:val="6FD33611"/>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2" w15:restartNumberingAfterBreak="0">
    <w:nsid w:val="7C1E6048"/>
    <w:multiLevelType w:val="hybridMultilevel"/>
    <w:tmpl w:val="13DE925C"/>
    <w:lvl w:ilvl="0" w:tplc="327E68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4D0188"/>
    <w:multiLevelType w:val="hybridMultilevel"/>
    <w:tmpl w:val="13DE925C"/>
    <w:lvl w:ilvl="0" w:tplc="FFFFFFFF">
      <w:start w:val="1"/>
      <w:numFmt w:val="decimalEnclosedParen"/>
      <w:lvlText w:val="%1"/>
      <w:lvlJc w:val="left"/>
      <w:pPr>
        <w:ind w:left="600" w:hanging="360"/>
      </w:pPr>
      <w:rPr>
        <w:rFonts w:ascii="ＭＳ 明朝" w:eastAsia="ＭＳ 明朝" w:hAnsi="ＭＳ 明朝" w:cs="ＭＳ 明朝"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abstractNumId w:val="3"/>
  </w:num>
  <w:num w:numId="2">
    <w:abstractNumId w:val="12"/>
  </w:num>
  <w:num w:numId="3">
    <w:abstractNumId w:val="13"/>
  </w:num>
  <w:num w:numId="4">
    <w:abstractNumId w:val="11"/>
  </w:num>
  <w:num w:numId="5">
    <w:abstractNumId w:val="2"/>
  </w:num>
  <w:num w:numId="6">
    <w:abstractNumId w:val="6"/>
  </w:num>
  <w:num w:numId="7">
    <w:abstractNumId w:val="9"/>
  </w:num>
  <w:num w:numId="8">
    <w:abstractNumId w:val="0"/>
  </w:num>
  <w:num w:numId="9">
    <w:abstractNumId w:val="7"/>
  </w:num>
  <w:num w:numId="10">
    <w:abstractNumId w:val="1"/>
  </w:num>
  <w:num w:numId="11">
    <w:abstractNumId w:val="4"/>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62"/>
    <w:rsid w:val="0004382A"/>
    <w:rsid w:val="00045238"/>
    <w:rsid w:val="000461A0"/>
    <w:rsid w:val="000D76F0"/>
    <w:rsid w:val="00140FCA"/>
    <w:rsid w:val="001512E5"/>
    <w:rsid w:val="001669E4"/>
    <w:rsid w:val="00192C1B"/>
    <w:rsid w:val="001F2E72"/>
    <w:rsid w:val="00231760"/>
    <w:rsid w:val="002444B0"/>
    <w:rsid w:val="00290D6C"/>
    <w:rsid w:val="0031645E"/>
    <w:rsid w:val="0032005A"/>
    <w:rsid w:val="00321AAA"/>
    <w:rsid w:val="00331C1E"/>
    <w:rsid w:val="003354CE"/>
    <w:rsid w:val="003574B6"/>
    <w:rsid w:val="00371F6E"/>
    <w:rsid w:val="00385DF9"/>
    <w:rsid w:val="00420127"/>
    <w:rsid w:val="00421DC9"/>
    <w:rsid w:val="0046606C"/>
    <w:rsid w:val="00480291"/>
    <w:rsid w:val="0049416A"/>
    <w:rsid w:val="004F1C93"/>
    <w:rsid w:val="00507FFC"/>
    <w:rsid w:val="00535C82"/>
    <w:rsid w:val="0054471A"/>
    <w:rsid w:val="00570D4E"/>
    <w:rsid w:val="005C0CC8"/>
    <w:rsid w:val="005C495F"/>
    <w:rsid w:val="00631D1F"/>
    <w:rsid w:val="006325BF"/>
    <w:rsid w:val="006B0161"/>
    <w:rsid w:val="006B751E"/>
    <w:rsid w:val="006F4937"/>
    <w:rsid w:val="006F7511"/>
    <w:rsid w:val="00777C60"/>
    <w:rsid w:val="00781B5A"/>
    <w:rsid w:val="00791503"/>
    <w:rsid w:val="00794C5E"/>
    <w:rsid w:val="007E7F31"/>
    <w:rsid w:val="007F6390"/>
    <w:rsid w:val="008024F5"/>
    <w:rsid w:val="0082485C"/>
    <w:rsid w:val="0087462C"/>
    <w:rsid w:val="008858E7"/>
    <w:rsid w:val="00885DBF"/>
    <w:rsid w:val="00887C53"/>
    <w:rsid w:val="008B1293"/>
    <w:rsid w:val="008D3F66"/>
    <w:rsid w:val="008E197A"/>
    <w:rsid w:val="009351C8"/>
    <w:rsid w:val="00937960"/>
    <w:rsid w:val="0094455B"/>
    <w:rsid w:val="00947442"/>
    <w:rsid w:val="0096257D"/>
    <w:rsid w:val="009F2C01"/>
    <w:rsid w:val="009F745F"/>
    <w:rsid w:val="00A25AC5"/>
    <w:rsid w:val="00A46912"/>
    <w:rsid w:val="00A519B7"/>
    <w:rsid w:val="00A90DCA"/>
    <w:rsid w:val="00A97D03"/>
    <w:rsid w:val="00B40413"/>
    <w:rsid w:val="00B76EE0"/>
    <w:rsid w:val="00B955E8"/>
    <w:rsid w:val="00BB6BAC"/>
    <w:rsid w:val="00C53E63"/>
    <w:rsid w:val="00C66D3F"/>
    <w:rsid w:val="00CA4DF1"/>
    <w:rsid w:val="00CB4671"/>
    <w:rsid w:val="00CC311F"/>
    <w:rsid w:val="00CE07F0"/>
    <w:rsid w:val="00CE0862"/>
    <w:rsid w:val="00CF7305"/>
    <w:rsid w:val="00D06CF0"/>
    <w:rsid w:val="00D16D61"/>
    <w:rsid w:val="00D263E1"/>
    <w:rsid w:val="00D52F0E"/>
    <w:rsid w:val="00D74606"/>
    <w:rsid w:val="00D76B12"/>
    <w:rsid w:val="00D90B74"/>
    <w:rsid w:val="00DB1510"/>
    <w:rsid w:val="00E26FD7"/>
    <w:rsid w:val="00E56E0B"/>
    <w:rsid w:val="00E609B6"/>
    <w:rsid w:val="00E61632"/>
    <w:rsid w:val="00E65053"/>
    <w:rsid w:val="00E76052"/>
    <w:rsid w:val="00E9582C"/>
    <w:rsid w:val="00EE2142"/>
    <w:rsid w:val="00EE7A3E"/>
    <w:rsid w:val="00EF2F91"/>
    <w:rsid w:val="00F10A66"/>
    <w:rsid w:val="00F31884"/>
    <w:rsid w:val="00F50493"/>
    <w:rsid w:val="00FD1ED2"/>
    <w:rsid w:val="00FE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CC9420"/>
  <w15:chartTrackingRefBased/>
  <w15:docId w15:val="{38969634-D170-46A5-85B5-98DF7303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8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CC8"/>
    <w:pPr>
      <w:ind w:leftChars="400" w:left="840"/>
    </w:pPr>
  </w:style>
  <w:style w:type="paragraph" w:styleId="a4">
    <w:name w:val="header"/>
    <w:basedOn w:val="a"/>
    <w:link w:val="a5"/>
    <w:uiPriority w:val="99"/>
    <w:unhideWhenUsed/>
    <w:rsid w:val="00EF2F91"/>
    <w:pPr>
      <w:tabs>
        <w:tab w:val="center" w:pos="4252"/>
        <w:tab w:val="right" w:pos="8504"/>
      </w:tabs>
      <w:snapToGrid w:val="0"/>
    </w:pPr>
  </w:style>
  <w:style w:type="character" w:customStyle="1" w:styleId="a5">
    <w:name w:val="ヘッダー (文字)"/>
    <w:basedOn w:val="a0"/>
    <w:link w:val="a4"/>
    <w:uiPriority w:val="99"/>
    <w:rsid w:val="00EF2F91"/>
  </w:style>
  <w:style w:type="paragraph" w:styleId="a6">
    <w:name w:val="footer"/>
    <w:basedOn w:val="a"/>
    <w:link w:val="a7"/>
    <w:uiPriority w:val="99"/>
    <w:unhideWhenUsed/>
    <w:rsid w:val="00EF2F91"/>
    <w:pPr>
      <w:tabs>
        <w:tab w:val="center" w:pos="4252"/>
        <w:tab w:val="right" w:pos="8504"/>
      </w:tabs>
      <w:snapToGrid w:val="0"/>
    </w:pPr>
  </w:style>
  <w:style w:type="character" w:customStyle="1" w:styleId="a7">
    <w:name w:val="フッター (文字)"/>
    <w:basedOn w:val="a0"/>
    <w:link w:val="a6"/>
    <w:uiPriority w:val="99"/>
    <w:rsid w:val="00EF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梅田　春樹</dc:creator>
  <cp:lastModifiedBy>各務原市役所</cp:lastModifiedBy>
  <cp:revision>3</cp:revision>
  <cp:lastPrinted>2023-04-27T06:49:00Z</cp:lastPrinted>
  <dcterms:created xsi:type="dcterms:W3CDTF">2024-11-06T08:35:00Z</dcterms:created>
  <dcterms:modified xsi:type="dcterms:W3CDTF">2024-11-06T08:52:00Z</dcterms:modified>
</cp:coreProperties>
</file>